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25AD" w:rsidRPr="006675E9" w:rsidRDefault="007025AD" w:rsidP="007025AD">
      <w:pPr>
        <w:tabs>
          <w:tab w:val="left" w:pos="567"/>
          <w:tab w:val="left" w:pos="3969"/>
          <w:tab w:val="left" w:pos="5103"/>
          <w:tab w:val="center" w:pos="6946"/>
        </w:tabs>
        <w:spacing w:before="40" w:after="40" w:line="264" w:lineRule="auto"/>
        <w:ind w:firstLineChars="100" w:firstLine="321"/>
        <w:jc w:val="center"/>
        <w:outlineLvl w:val="0"/>
        <w:rPr>
          <w:b/>
          <w:bCs/>
          <w:sz w:val="32"/>
          <w:szCs w:val="32"/>
          <w:lang w:val="pt-BR"/>
        </w:rPr>
      </w:pPr>
      <w:r w:rsidRPr="006675E9">
        <w:rPr>
          <w:b/>
          <w:bCs/>
          <w:sz w:val="32"/>
          <w:szCs w:val="32"/>
          <w:lang w:val="pt-BR"/>
        </w:rPr>
        <w:t>CHƯƠNG TRÌNH MÔN HỌC</w:t>
      </w:r>
    </w:p>
    <w:p w:rsidR="007025AD" w:rsidRPr="006675E9" w:rsidRDefault="007025AD" w:rsidP="007025AD">
      <w:pPr>
        <w:tabs>
          <w:tab w:val="left" w:pos="567"/>
          <w:tab w:val="left" w:pos="3969"/>
          <w:tab w:val="left" w:pos="5103"/>
          <w:tab w:val="center" w:pos="6946"/>
        </w:tabs>
        <w:spacing w:before="40" w:after="40" w:line="264" w:lineRule="auto"/>
        <w:ind w:firstLineChars="100" w:firstLine="251"/>
        <w:rPr>
          <w:b/>
          <w:sz w:val="25"/>
          <w:szCs w:val="25"/>
          <w:lang w:val="sv-SE"/>
        </w:rPr>
      </w:pPr>
    </w:p>
    <w:p w:rsidR="007025AD" w:rsidRPr="006675E9" w:rsidRDefault="007025AD" w:rsidP="007025AD">
      <w:pPr>
        <w:tabs>
          <w:tab w:val="left" w:pos="3969"/>
          <w:tab w:val="left" w:pos="5103"/>
          <w:tab w:val="center" w:pos="6946"/>
        </w:tabs>
        <w:spacing w:before="40" w:after="40" w:line="264" w:lineRule="auto"/>
        <w:ind w:firstLineChars="100" w:firstLine="251"/>
        <w:rPr>
          <w:i/>
          <w:iCs/>
          <w:sz w:val="25"/>
          <w:szCs w:val="25"/>
          <w:lang w:val="pt-BR"/>
        </w:rPr>
      </w:pPr>
      <w:r w:rsidRPr="006675E9">
        <w:rPr>
          <w:b/>
          <w:sz w:val="25"/>
          <w:szCs w:val="25"/>
          <w:lang w:val="sv-SE"/>
        </w:rPr>
        <w:t xml:space="preserve">Tên </w:t>
      </w:r>
      <w:r w:rsidRPr="006675E9">
        <w:rPr>
          <w:b/>
          <w:sz w:val="25"/>
          <w:szCs w:val="25"/>
          <w:lang w:val="sv-SE" w:eastAsia="ja-JP"/>
        </w:rPr>
        <w:t>môn học</w:t>
      </w:r>
      <w:r w:rsidRPr="006675E9">
        <w:rPr>
          <w:b/>
          <w:bCs/>
          <w:sz w:val="25"/>
          <w:szCs w:val="25"/>
          <w:lang w:val="pt-BR"/>
        </w:rPr>
        <w:t>:</w:t>
      </w:r>
      <w:r w:rsidRPr="006675E9">
        <w:rPr>
          <w:sz w:val="25"/>
          <w:szCs w:val="25"/>
          <w:lang w:val="sv-SE"/>
        </w:rPr>
        <w:t xml:space="preserve"> </w:t>
      </w:r>
      <w:r w:rsidRPr="006675E9">
        <w:rPr>
          <w:b/>
          <w:bCs/>
          <w:sz w:val="25"/>
          <w:szCs w:val="25"/>
          <w:lang w:val="pt-BR"/>
        </w:rPr>
        <w:t>KẾ TOÁN CHI PHÍ</w:t>
      </w:r>
    </w:p>
    <w:p w:rsidR="007025AD" w:rsidRPr="006675E9" w:rsidRDefault="007025AD" w:rsidP="007025AD">
      <w:pPr>
        <w:tabs>
          <w:tab w:val="left" w:pos="3969"/>
          <w:tab w:val="left" w:pos="5103"/>
          <w:tab w:val="center" w:pos="6946"/>
        </w:tabs>
        <w:spacing w:before="40" w:after="40" w:line="264" w:lineRule="auto"/>
        <w:ind w:firstLineChars="100" w:firstLine="251"/>
        <w:jc w:val="both"/>
        <w:outlineLvl w:val="0"/>
        <w:rPr>
          <w:sz w:val="25"/>
          <w:szCs w:val="25"/>
          <w:lang w:val="pt-BR" w:eastAsia="ja-JP"/>
        </w:rPr>
      </w:pPr>
      <w:r w:rsidRPr="006675E9">
        <w:rPr>
          <w:b/>
          <w:bCs/>
          <w:sz w:val="25"/>
          <w:szCs w:val="25"/>
          <w:lang w:val="pt-BR"/>
        </w:rPr>
        <w:t>Mã môn học</w:t>
      </w:r>
      <w:r w:rsidRPr="006675E9">
        <w:rPr>
          <w:sz w:val="25"/>
          <w:szCs w:val="25"/>
          <w:lang w:val="pt-BR"/>
        </w:rPr>
        <w:t>:</w:t>
      </w:r>
      <w:r w:rsidRPr="006675E9">
        <w:rPr>
          <w:iCs/>
          <w:sz w:val="25"/>
          <w:szCs w:val="25"/>
          <w:lang w:val="pt-BR"/>
        </w:rPr>
        <w:t xml:space="preserve"> KT</w:t>
      </w:r>
      <w:r w:rsidRPr="006675E9">
        <w:rPr>
          <w:iCs/>
          <w:sz w:val="25"/>
          <w:szCs w:val="25"/>
          <w:lang w:val="pt-BR" w:eastAsia="ja-JP"/>
        </w:rPr>
        <w:t>C240</w:t>
      </w:r>
    </w:p>
    <w:p w:rsidR="007025AD" w:rsidRPr="006675E9" w:rsidRDefault="007025AD" w:rsidP="007025AD">
      <w:pPr>
        <w:tabs>
          <w:tab w:val="left" w:pos="3969"/>
          <w:tab w:val="left" w:pos="5103"/>
          <w:tab w:val="center" w:pos="6946"/>
        </w:tabs>
        <w:spacing w:before="40" w:after="40" w:line="264" w:lineRule="auto"/>
        <w:ind w:firstLineChars="100" w:firstLine="251"/>
        <w:jc w:val="both"/>
        <w:rPr>
          <w:b/>
          <w:sz w:val="25"/>
          <w:szCs w:val="25"/>
          <w:lang w:val="pt-BR"/>
        </w:rPr>
      </w:pPr>
      <w:r w:rsidRPr="006675E9">
        <w:rPr>
          <w:b/>
          <w:bCs/>
          <w:sz w:val="25"/>
          <w:szCs w:val="25"/>
          <w:lang w:val="pt-BR"/>
        </w:rPr>
        <w:t xml:space="preserve">Thời gian thực hiện môn học: </w:t>
      </w:r>
      <w:r w:rsidRPr="006675E9">
        <w:rPr>
          <w:bCs/>
          <w:sz w:val="25"/>
          <w:szCs w:val="25"/>
          <w:lang w:val="pt-BR" w:eastAsia="ja-JP"/>
        </w:rPr>
        <w:t>60</w:t>
      </w:r>
      <w:r w:rsidRPr="006675E9">
        <w:rPr>
          <w:bCs/>
          <w:sz w:val="25"/>
          <w:szCs w:val="25"/>
          <w:lang w:val="pt-BR"/>
        </w:rPr>
        <w:t xml:space="preserve"> giờ</w:t>
      </w:r>
      <w:r w:rsidRPr="006675E9">
        <w:rPr>
          <w:sz w:val="25"/>
          <w:szCs w:val="25"/>
          <w:lang w:val="pt-BR"/>
        </w:rPr>
        <w:t>;</w:t>
      </w:r>
      <w:r w:rsidRPr="006675E9">
        <w:rPr>
          <w:bCs/>
          <w:sz w:val="25"/>
          <w:szCs w:val="25"/>
          <w:lang w:val="pt-BR"/>
        </w:rPr>
        <w:t xml:space="preserve">(Lý thuyết: </w:t>
      </w:r>
      <w:r w:rsidRPr="006675E9">
        <w:rPr>
          <w:bCs/>
          <w:sz w:val="25"/>
          <w:szCs w:val="25"/>
          <w:lang w:val="pt-BR" w:eastAsia="ja-JP"/>
        </w:rPr>
        <w:t>28</w:t>
      </w:r>
      <w:r w:rsidRPr="006675E9">
        <w:rPr>
          <w:bCs/>
          <w:sz w:val="25"/>
          <w:szCs w:val="25"/>
          <w:lang w:val="pt-BR"/>
        </w:rPr>
        <w:t xml:space="preserve"> giờ; Thực hành, thí nghiệm, thảo luận, bài tập:</w:t>
      </w:r>
      <w:r w:rsidRPr="006675E9">
        <w:rPr>
          <w:bCs/>
          <w:sz w:val="25"/>
          <w:szCs w:val="25"/>
          <w:lang w:val="pt-BR" w:eastAsia="ja-JP"/>
        </w:rPr>
        <w:t xml:space="preserve"> </w:t>
      </w:r>
      <w:r w:rsidRPr="006675E9">
        <w:rPr>
          <w:bCs/>
          <w:sz w:val="25"/>
          <w:szCs w:val="25"/>
          <w:lang w:val="pt-BR"/>
        </w:rPr>
        <w:t>30 giờ;</w:t>
      </w:r>
      <w:r w:rsidRPr="006675E9">
        <w:rPr>
          <w:sz w:val="25"/>
          <w:szCs w:val="25"/>
          <w:lang w:val="pt-BR"/>
        </w:rPr>
        <w:t xml:space="preserve"> Kiểm tra: 2 giờ</w:t>
      </w:r>
      <w:r w:rsidRPr="006675E9">
        <w:rPr>
          <w:bCs/>
          <w:sz w:val="25"/>
          <w:szCs w:val="25"/>
          <w:lang w:val="pt-BR"/>
        </w:rPr>
        <w:t>)</w:t>
      </w:r>
    </w:p>
    <w:p w:rsidR="007025AD" w:rsidRPr="006675E9" w:rsidRDefault="007025AD" w:rsidP="007025AD">
      <w:pPr>
        <w:tabs>
          <w:tab w:val="left" w:pos="3969"/>
          <w:tab w:val="left" w:pos="5103"/>
          <w:tab w:val="center" w:pos="6946"/>
        </w:tabs>
        <w:spacing w:before="40" w:after="40" w:line="264" w:lineRule="auto"/>
        <w:ind w:firstLineChars="100" w:firstLine="251"/>
        <w:jc w:val="both"/>
        <w:rPr>
          <w:b/>
          <w:sz w:val="25"/>
          <w:szCs w:val="25"/>
          <w:lang w:val="pt-BR"/>
        </w:rPr>
      </w:pPr>
      <w:r w:rsidRPr="006675E9">
        <w:rPr>
          <w:b/>
          <w:sz w:val="25"/>
          <w:szCs w:val="25"/>
          <w:lang w:val="pt-BR"/>
        </w:rPr>
        <w:t>I. VỊ TRÍ, TÍNH CHẤT CỦA MÔN HỌC</w:t>
      </w:r>
    </w:p>
    <w:p w:rsidR="007025AD" w:rsidRPr="006675E9" w:rsidRDefault="007025AD" w:rsidP="007025AD">
      <w:pPr>
        <w:pStyle w:val="ListParagraph"/>
        <w:numPr>
          <w:ilvl w:val="0"/>
          <w:numId w:val="1"/>
        </w:numPr>
        <w:spacing w:before="40" w:after="40" w:line="264" w:lineRule="auto"/>
        <w:ind w:left="0" w:firstLineChars="100" w:firstLine="251"/>
        <w:contextualSpacing w:val="0"/>
        <w:jc w:val="both"/>
        <w:rPr>
          <w:bCs/>
          <w:sz w:val="25"/>
          <w:szCs w:val="25"/>
          <w:lang w:val="pt-BR"/>
        </w:rPr>
      </w:pPr>
      <w:r w:rsidRPr="006675E9">
        <w:rPr>
          <w:b/>
          <w:bCs/>
          <w:sz w:val="25"/>
          <w:szCs w:val="25"/>
          <w:lang w:val="pt-BR"/>
        </w:rPr>
        <w:t>Vị trí:</w:t>
      </w:r>
      <w:r w:rsidRPr="006675E9">
        <w:rPr>
          <w:b/>
          <w:sz w:val="25"/>
          <w:szCs w:val="25"/>
          <w:lang w:val="pt-BR"/>
        </w:rPr>
        <w:t xml:space="preserve"> </w:t>
      </w:r>
      <w:r w:rsidRPr="006675E9">
        <w:rPr>
          <w:rFonts w:eastAsia="MS Mincho"/>
          <w:bCs/>
          <w:sz w:val="25"/>
          <w:szCs w:val="25"/>
          <w:lang w:val="pt-BR" w:eastAsia="ja-JP"/>
        </w:rPr>
        <w:t>Môn học</w:t>
      </w:r>
      <w:r w:rsidRPr="006675E9">
        <w:rPr>
          <w:bCs/>
          <w:sz w:val="25"/>
          <w:szCs w:val="25"/>
          <w:lang w:val="pt-BR"/>
        </w:rPr>
        <w:t xml:space="preserve"> kế toán chi phí là một bộ phận cấu thành quan trọng của hệ thống quản lý kinh tế tài chính, được học sau các môn nguyên lý kế toán và kế toán tài chính 1.</w:t>
      </w:r>
    </w:p>
    <w:p w:rsidR="007025AD" w:rsidRPr="006675E9" w:rsidRDefault="007025AD" w:rsidP="007025AD">
      <w:pPr>
        <w:pStyle w:val="ListParagraph"/>
        <w:numPr>
          <w:ilvl w:val="0"/>
          <w:numId w:val="1"/>
        </w:numPr>
        <w:tabs>
          <w:tab w:val="left" w:pos="567"/>
          <w:tab w:val="left" w:pos="3969"/>
          <w:tab w:val="left" w:pos="5103"/>
          <w:tab w:val="center" w:pos="6946"/>
        </w:tabs>
        <w:spacing w:before="40" w:after="40" w:line="264" w:lineRule="auto"/>
        <w:ind w:left="0" w:firstLineChars="100" w:firstLine="251"/>
        <w:contextualSpacing w:val="0"/>
        <w:jc w:val="both"/>
        <w:rPr>
          <w:b/>
          <w:bCs/>
          <w:sz w:val="25"/>
          <w:szCs w:val="25"/>
          <w:lang w:val="pt-BR"/>
        </w:rPr>
      </w:pPr>
      <w:r w:rsidRPr="006675E9">
        <w:rPr>
          <w:rFonts w:eastAsia="MS Mincho"/>
          <w:b/>
          <w:bCs/>
          <w:sz w:val="25"/>
          <w:szCs w:val="25"/>
          <w:lang w:val="pt-BR" w:eastAsia="ja-JP"/>
        </w:rPr>
        <w:t xml:space="preserve"> </w:t>
      </w:r>
      <w:r w:rsidRPr="006675E9">
        <w:rPr>
          <w:b/>
          <w:bCs/>
          <w:sz w:val="25"/>
          <w:szCs w:val="25"/>
          <w:lang w:val="pt-BR"/>
        </w:rPr>
        <w:t>Tính chất:</w:t>
      </w:r>
    </w:p>
    <w:p w:rsidR="007025AD" w:rsidRPr="006675E9" w:rsidRDefault="007025AD" w:rsidP="007025AD">
      <w:pPr>
        <w:pStyle w:val="ListParagraph"/>
        <w:numPr>
          <w:ilvl w:val="0"/>
          <w:numId w:val="2"/>
        </w:numPr>
        <w:tabs>
          <w:tab w:val="left" w:pos="567"/>
        </w:tabs>
        <w:spacing w:before="40" w:after="40" w:line="264" w:lineRule="auto"/>
        <w:ind w:left="0" w:firstLineChars="100" w:firstLine="250"/>
        <w:contextualSpacing w:val="0"/>
        <w:jc w:val="both"/>
        <w:rPr>
          <w:bCs/>
          <w:sz w:val="25"/>
          <w:szCs w:val="25"/>
          <w:lang w:val="pt-BR"/>
        </w:rPr>
      </w:pPr>
      <w:r w:rsidRPr="006675E9">
        <w:rPr>
          <w:bCs/>
          <w:sz w:val="25"/>
          <w:szCs w:val="25"/>
          <w:lang w:val="pt-BR"/>
        </w:rPr>
        <w:t>Môn học kế toán chi phí cung cấp những kiến thức về nghiệp vụ kế toán</w:t>
      </w:r>
      <w:r w:rsidRPr="006675E9">
        <w:rPr>
          <w:sz w:val="25"/>
          <w:szCs w:val="25"/>
          <w:lang w:val="pt-BR"/>
        </w:rPr>
        <w:t xml:space="preserve"> </w:t>
      </w:r>
      <w:r w:rsidRPr="006675E9">
        <w:rPr>
          <w:bCs/>
          <w:sz w:val="25"/>
          <w:szCs w:val="25"/>
          <w:lang w:val="pt-BR"/>
        </w:rPr>
        <w:t>chi phí sản xuất và tính giá thành sản phẩm có đánh giá sản phẩm dở dang cuối kỳ theo các phương pháp khác nhau.</w:t>
      </w:r>
    </w:p>
    <w:p w:rsidR="007025AD" w:rsidRPr="006675E9" w:rsidRDefault="007025AD" w:rsidP="007025AD">
      <w:pPr>
        <w:pStyle w:val="ListParagraph"/>
        <w:numPr>
          <w:ilvl w:val="0"/>
          <w:numId w:val="2"/>
        </w:numPr>
        <w:tabs>
          <w:tab w:val="left" w:pos="567"/>
        </w:tabs>
        <w:spacing w:before="40" w:after="40" w:line="264" w:lineRule="auto"/>
        <w:ind w:left="0" w:firstLineChars="100" w:firstLine="250"/>
        <w:contextualSpacing w:val="0"/>
        <w:jc w:val="both"/>
        <w:rPr>
          <w:bCs/>
          <w:sz w:val="25"/>
          <w:szCs w:val="25"/>
          <w:lang w:val="pt-BR"/>
        </w:rPr>
      </w:pPr>
      <w:r w:rsidRPr="006675E9">
        <w:rPr>
          <w:bCs/>
          <w:sz w:val="25"/>
          <w:szCs w:val="25"/>
          <w:lang w:val="pt-BR"/>
        </w:rPr>
        <w:t>Thông qua kiến thức chuyên môn về kế toán chi phí giúp người học thực hiện được các nội dung về nghiệp vụ kế toán. Môn học kế toán chi phí có vai trò tích cực trong việc quản lý điều hành và kiểm soát các hoạt động chi phí trong doanh nghiệp sản xuất</w:t>
      </w:r>
    </w:p>
    <w:p w:rsidR="007025AD" w:rsidRPr="006675E9" w:rsidRDefault="007025AD" w:rsidP="007025AD">
      <w:pPr>
        <w:tabs>
          <w:tab w:val="left" w:pos="567"/>
          <w:tab w:val="left" w:pos="3969"/>
          <w:tab w:val="left" w:pos="5103"/>
          <w:tab w:val="center" w:pos="6946"/>
        </w:tabs>
        <w:spacing w:before="40" w:after="40" w:line="264" w:lineRule="auto"/>
        <w:ind w:firstLineChars="100" w:firstLine="251"/>
        <w:jc w:val="both"/>
        <w:rPr>
          <w:b/>
          <w:sz w:val="25"/>
          <w:szCs w:val="25"/>
          <w:lang w:val="pt-BR"/>
        </w:rPr>
      </w:pPr>
      <w:r w:rsidRPr="006675E9">
        <w:rPr>
          <w:b/>
          <w:sz w:val="25"/>
          <w:szCs w:val="25"/>
          <w:lang w:val="pt-BR"/>
        </w:rPr>
        <w:t xml:space="preserve">II. MỤC TIÊU MÔN HỌC </w:t>
      </w:r>
    </w:p>
    <w:p w:rsidR="007025AD" w:rsidRPr="006675E9" w:rsidRDefault="007025AD" w:rsidP="007025AD">
      <w:pPr>
        <w:pStyle w:val="ListParagraph"/>
        <w:numPr>
          <w:ilvl w:val="0"/>
          <w:numId w:val="1"/>
        </w:numPr>
        <w:tabs>
          <w:tab w:val="left" w:pos="567"/>
          <w:tab w:val="left" w:pos="3969"/>
          <w:tab w:val="left" w:pos="5103"/>
          <w:tab w:val="center" w:pos="6946"/>
        </w:tabs>
        <w:spacing w:before="40" w:after="40" w:line="264" w:lineRule="auto"/>
        <w:ind w:left="0" w:firstLineChars="100" w:firstLine="251"/>
        <w:contextualSpacing w:val="0"/>
        <w:jc w:val="both"/>
        <w:rPr>
          <w:b/>
          <w:bCs/>
          <w:sz w:val="25"/>
          <w:szCs w:val="25"/>
          <w:lang w:val="pt-BR"/>
        </w:rPr>
      </w:pPr>
      <w:r w:rsidRPr="006675E9">
        <w:rPr>
          <w:rFonts w:eastAsia="MS Mincho"/>
          <w:b/>
          <w:bCs/>
          <w:sz w:val="25"/>
          <w:szCs w:val="25"/>
          <w:lang w:val="pt-BR" w:eastAsia="ja-JP"/>
        </w:rPr>
        <w:t xml:space="preserve"> </w:t>
      </w:r>
      <w:r w:rsidRPr="006675E9">
        <w:rPr>
          <w:b/>
          <w:bCs/>
          <w:sz w:val="25"/>
          <w:szCs w:val="25"/>
          <w:lang w:val="pt-BR"/>
        </w:rPr>
        <w:t>Kiến thức:</w:t>
      </w:r>
    </w:p>
    <w:p w:rsidR="007025AD" w:rsidRPr="006675E9" w:rsidRDefault="007025AD" w:rsidP="007025AD">
      <w:pPr>
        <w:pStyle w:val="ListParagraph"/>
        <w:numPr>
          <w:ilvl w:val="0"/>
          <w:numId w:val="3"/>
        </w:numPr>
        <w:tabs>
          <w:tab w:val="left" w:pos="567"/>
        </w:tabs>
        <w:spacing w:before="40" w:after="40" w:line="264" w:lineRule="auto"/>
        <w:ind w:left="0" w:firstLineChars="100" w:firstLine="250"/>
        <w:contextualSpacing w:val="0"/>
        <w:jc w:val="both"/>
        <w:rPr>
          <w:bCs/>
          <w:sz w:val="25"/>
          <w:szCs w:val="25"/>
          <w:lang w:val="pt-BR"/>
        </w:rPr>
      </w:pPr>
      <w:r w:rsidRPr="006675E9">
        <w:rPr>
          <w:bCs/>
          <w:sz w:val="25"/>
          <w:szCs w:val="25"/>
          <w:lang w:val="pt-BR"/>
        </w:rPr>
        <w:t xml:space="preserve">Vận dụng được các kiến thức đã học về kế toán chi phí trong việc thực hiện tính giá thành sản phẩm theo chi phí thực tế và theo định mức có đánh giá sản phẩm dở dang cuối kỳ </w:t>
      </w:r>
    </w:p>
    <w:p w:rsidR="007025AD" w:rsidRPr="006675E9" w:rsidRDefault="007025AD" w:rsidP="007025AD">
      <w:pPr>
        <w:pStyle w:val="ListParagraph"/>
        <w:numPr>
          <w:ilvl w:val="0"/>
          <w:numId w:val="3"/>
        </w:numPr>
        <w:tabs>
          <w:tab w:val="left" w:pos="567"/>
        </w:tabs>
        <w:spacing w:before="40" w:after="40" w:line="264" w:lineRule="auto"/>
        <w:ind w:left="0" w:firstLineChars="100" w:firstLine="250"/>
        <w:contextualSpacing w:val="0"/>
        <w:jc w:val="both"/>
        <w:rPr>
          <w:bCs/>
          <w:sz w:val="25"/>
          <w:szCs w:val="25"/>
          <w:lang w:val="pt-BR"/>
        </w:rPr>
      </w:pPr>
      <w:r w:rsidRPr="006675E9">
        <w:rPr>
          <w:bCs/>
          <w:sz w:val="25"/>
          <w:szCs w:val="25"/>
          <w:lang w:val="pt-BR"/>
        </w:rPr>
        <w:t xml:space="preserve">Vận dụng được các kiến thức kế toán đã học lập được bảng tính giá thành sản phẩm. </w:t>
      </w:r>
    </w:p>
    <w:p w:rsidR="007025AD" w:rsidRPr="006675E9" w:rsidRDefault="007025AD" w:rsidP="007025AD">
      <w:pPr>
        <w:pStyle w:val="ListParagraph"/>
        <w:numPr>
          <w:ilvl w:val="0"/>
          <w:numId w:val="1"/>
        </w:numPr>
        <w:tabs>
          <w:tab w:val="left" w:pos="567"/>
          <w:tab w:val="left" w:pos="3969"/>
          <w:tab w:val="left" w:pos="5103"/>
          <w:tab w:val="center" w:pos="6946"/>
        </w:tabs>
        <w:spacing w:before="40" w:after="40" w:line="264" w:lineRule="auto"/>
        <w:ind w:left="0" w:firstLineChars="100" w:firstLine="251"/>
        <w:contextualSpacing w:val="0"/>
        <w:jc w:val="both"/>
        <w:rPr>
          <w:b/>
          <w:bCs/>
          <w:sz w:val="25"/>
          <w:szCs w:val="25"/>
          <w:lang w:val="pt-BR"/>
        </w:rPr>
      </w:pPr>
      <w:r w:rsidRPr="006675E9">
        <w:rPr>
          <w:rFonts w:eastAsia="MS Mincho"/>
          <w:b/>
          <w:bCs/>
          <w:sz w:val="25"/>
          <w:szCs w:val="25"/>
          <w:lang w:val="pt-BR" w:eastAsia="ja-JP"/>
        </w:rPr>
        <w:t xml:space="preserve"> </w:t>
      </w:r>
      <w:r w:rsidRPr="006675E9">
        <w:rPr>
          <w:b/>
          <w:bCs/>
          <w:sz w:val="25"/>
          <w:szCs w:val="25"/>
          <w:lang w:val="pt-BR"/>
        </w:rPr>
        <w:t>Kỹ năng:</w:t>
      </w:r>
    </w:p>
    <w:p w:rsidR="007025AD" w:rsidRPr="006675E9" w:rsidRDefault="007025AD" w:rsidP="007025AD">
      <w:pPr>
        <w:pStyle w:val="ListParagraph"/>
        <w:numPr>
          <w:ilvl w:val="0"/>
          <w:numId w:val="4"/>
        </w:numPr>
        <w:tabs>
          <w:tab w:val="left" w:pos="567"/>
        </w:tabs>
        <w:spacing w:before="40" w:after="40" w:line="264" w:lineRule="auto"/>
        <w:ind w:left="0" w:firstLineChars="100" w:firstLine="250"/>
        <w:contextualSpacing w:val="0"/>
        <w:jc w:val="both"/>
        <w:rPr>
          <w:bCs/>
          <w:sz w:val="25"/>
          <w:szCs w:val="25"/>
          <w:lang w:val="pt-BR"/>
        </w:rPr>
      </w:pPr>
      <w:r w:rsidRPr="006675E9">
        <w:rPr>
          <w:bCs/>
          <w:sz w:val="25"/>
          <w:szCs w:val="25"/>
          <w:lang w:val="pt-BR"/>
        </w:rPr>
        <w:t>Lập được chứng từ, kiểm tra, phân loại, xử lý chứng từ kế toán;</w:t>
      </w:r>
    </w:p>
    <w:p w:rsidR="007025AD" w:rsidRPr="006675E9" w:rsidRDefault="007025AD" w:rsidP="007025AD">
      <w:pPr>
        <w:pStyle w:val="ListParagraph"/>
        <w:numPr>
          <w:ilvl w:val="0"/>
          <w:numId w:val="4"/>
        </w:numPr>
        <w:tabs>
          <w:tab w:val="left" w:pos="567"/>
        </w:tabs>
        <w:spacing w:before="40" w:after="40" w:line="264" w:lineRule="auto"/>
        <w:ind w:left="0" w:firstLineChars="100" w:firstLine="250"/>
        <w:contextualSpacing w:val="0"/>
        <w:jc w:val="both"/>
        <w:rPr>
          <w:bCs/>
          <w:sz w:val="25"/>
          <w:szCs w:val="25"/>
          <w:lang w:val="pt-BR"/>
        </w:rPr>
      </w:pPr>
      <w:r w:rsidRPr="006675E9">
        <w:rPr>
          <w:bCs/>
          <w:sz w:val="25"/>
          <w:szCs w:val="25"/>
          <w:lang w:val="pt-BR"/>
        </w:rPr>
        <w:t>Sử dụng được chứng từ kế toán trong ghi sổ kế toán chi tiết và tổng hợp;</w:t>
      </w:r>
    </w:p>
    <w:p w:rsidR="007025AD" w:rsidRPr="006675E9" w:rsidRDefault="007025AD" w:rsidP="007025AD">
      <w:pPr>
        <w:pStyle w:val="ListParagraph"/>
        <w:numPr>
          <w:ilvl w:val="0"/>
          <w:numId w:val="4"/>
        </w:numPr>
        <w:tabs>
          <w:tab w:val="left" w:pos="567"/>
        </w:tabs>
        <w:spacing w:before="40" w:after="40" w:line="264" w:lineRule="auto"/>
        <w:ind w:left="0" w:firstLineChars="100" w:firstLine="250"/>
        <w:contextualSpacing w:val="0"/>
        <w:jc w:val="both"/>
        <w:rPr>
          <w:bCs/>
          <w:sz w:val="25"/>
          <w:szCs w:val="25"/>
          <w:lang w:val="pt-BR"/>
        </w:rPr>
      </w:pPr>
      <w:r w:rsidRPr="006675E9">
        <w:rPr>
          <w:bCs/>
          <w:sz w:val="25"/>
          <w:szCs w:val="25"/>
          <w:lang w:val="pt-BR"/>
        </w:rPr>
        <w:t>Sử dụng thành thạo các chứng từ để lập bảng tính giá thành sản phẩm</w:t>
      </w:r>
    </w:p>
    <w:p w:rsidR="007025AD" w:rsidRPr="006675E9" w:rsidRDefault="007025AD" w:rsidP="007025AD">
      <w:pPr>
        <w:pStyle w:val="ListParagraph"/>
        <w:numPr>
          <w:ilvl w:val="0"/>
          <w:numId w:val="1"/>
        </w:numPr>
        <w:tabs>
          <w:tab w:val="left" w:pos="567"/>
          <w:tab w:val="left" w:pos="3969"/>
          <w:tab w:val="left" w:pos="5103"/>
          <w:tab w:val="center" w:pos="6946"/>
        </w:tabs>
        <w:spacing w:before="40" w:after="40" w:line="264" w:lineRule="auto"/>
        <w:ind w:left="0" w:firstLineChars="100" w:firstLine="251"/>
        <w:contextualSpacing w:val="0"/>
        <w:jc w:val="both"/>
        <w:rPr>
          <w:b/>
          <w:bCs/>
          <w:sz w:val="25"/>
          <w:szCs w:val="25"/>
          <w:lang w:val="pt-BR"/>
        </w:rPr>
      </w:pPr>
      <w:r w:rsidRPr="006675E9">
        <w:rPr>
          <w:rFonts w:eastAsia="MS Mincho"/>
          <w:b/>
          <w:bCs/>
          <w:sz w:val="25"/>
          <w:szCs w:val="25"/>
          <w:lang w:val="pt-BR" w:eastAsia="ja-JP"/>
        </w:rPr>
        <w:t xml:space="preserve"> </w:t>
      </w:r>
      <w:r w:rsidRPr="006675E9">
        <w:rPr>
          <w:b/>
          <w:bCs/>
          <w:sz w:val="25"/>
          <w:szCs w:val="25"/>
          <w:lang w:val="pt-BR"/>
        </w:rPr>
        <w:t>Năng lực tự chủ và trách nhiệm:</w:t>
      </w:r>
    </w:p>
    <w:p w:rsidR="007025AD" w:rsidRPr="006675E9" w:rsidRDefault="007025AD" w:rsidP="007025AD">
      <w:pPr>
        <w:pStyle w:val="ListParagraph"/>
        <w:numPr>
          <w:ilvl w:val="0"/>
          <w:numId w:val="5"/>
        </w:numPr>
        <w:tabs>
          <w:tab w:val="left" w:pos="567"/>
        </w:tabs>
        <w:spacing w:before="40" w:after="40" w:line="264" w:lineRule="auto"/>
        <w:ind w:left="0" w:firstLineChars="100" w:firstLine="250"/>
        <w:contextualSpacing w:val="0"/>
        <w:jc w:val="both"/>
        <w:rPr>
          <w:bCs/>
          <w:sz w:val="25"/>
          <w:szCs w:val="25"/>
          <w:lang w:val="pt-BR"/>
        </w:rPr>
      </w:pPr>
      <w:r w:rsidRPr="006675E9">
        <w:rPr>
          <w:bCs/>
          <w:sz w:val="25"/>
          <w:szCs w:val="25"/>
          <w:lang w:val="pt-BR"/>
        </w:rPr>
        <w:t>Tuân thủ các chế độ kế toán tài chính do Nhà nước ban hành</w:t>
      </w:r>
    </w:p>
    <w:p w:rsidR="007025AD" w:rsidRPr="006675E9" w:rsidRDefault="007025AD" w:rsidP="007025AD">
      <w:pPr>
        <w:pStyle w:val="ListParagraph"/>
        <w:numPr>
          <w:ilvl w:val="0"/>
          <w:numId w:val="5"/>
        </w:numPr>
        <w:tabs>
          <w:tab w:val="left" w:pos="567"/>
        </w:tabs>
        <w:spacing w:before="40" w:after="40" w:line="264" w:lineRule="auto"/>
        <w:ind w:left="0" w:firstLineChars="100" w:firstLine="250"/>
        <w:contextualSpacing w:val="0"/>
        <w:jc w:val="both"/>
        <w:rPr>
          <w:bCs/>
          <w:sz w:val="25"/>
          <w:szCs w:val="25"/>
          <w:lang w:val="pt-BR"/>
        </w:rPr>
      </w:pPr>
      <w:r w:rsidRPr="006675E9">
        <w:rPr>
          <w:bCs/>
          <w:sz w:val="25"/>
          <w:szCs w:val="25"/>
          <w:lang w:val="pt-BR"/>
        </w:rPr>
        <w:t>Có đạo đức lương tâm nghề nghiệp, có ý thức tổ chức kỷ luật, sức khỏa giúp cho người học sau khi tốt nghiệp có khả năng tìm kiếm việc làm tại các doanh nghiệp</w:t>
      </w:r>
    </w:p>
    <w:p w:rsidR="007025AD" w:rsidRPr="006675E9" w:rsidRDefault="007025AD" w:rsidP="007025AD">
      <w:pPr>
        <w:tabs>
          <w:tab w:val="left" w:pos="567"/>
          <w:tab w:val="left" w:pos="3969"/>
          <w:tab w:val="left" w:pos="5103"/>
          <w:tab w:val="center" w:pos="6946"/>
        </w:tabs>
        <w:spacing w:before="40" w:after="40" w:line="264" w:lineRule="auto"/>
        <w:ind w:firstLineChars="100" w:firstLine="251"/>
        <w:jc w:val="both"/>
        <w:rPr>
          <w:sz w:val="25"/>
          <w:szCs w:val="25"/>
          <w:lang w:val="pt-BR"/>
        </w:rPr>
      </w:pPr>
      <w:r w:rsidRPr="006675E9">
        <w:rPr>
          <w:b/>
          <w:sz w:val="25"/>
          <w:szCs w:val="25"/>
          <w:lang w:val="pt-BR"/>
        </w:rPr>
        <w:t>III. NỘI DUNG MÔN HỌC</w:t>
      </w:r>
    </w:p>
    <w:p w:rsidR="007025AD" w:rsidRPr="006675E9" w:rsidRDefault="007025AD" w:rsidP="007025AD">
      <w:pPr>
        <w:pStyle w:val="ListParagraph"/>
        <w:numPr>
          <w:ilvl w:val="0"/>
          <w:numId w:val="11"/>
        </w:numPr>
        <w:tabs>
          <w:tab w:val="left" w:pos="567"/>
          <w:tab w:val="left" w:pos="720"/>
          <w:tab w:val="left" w:pos="3969"/>
          <w:tab w:val="left" w:pos="5103"/>
          <w:tab w:val="center" w:pos="6946"/>
        </w:tabs>
        <w:spacing w:before="40" w:after="40" w:line="264" w:lineRule="auto"/>
        <w:ind w:left="0" w:firstLineChars="100" w:firstLine="251"/>
        <w:contextualSpacing w:val="0"/>
        <w:jc w:val="both"/>
        <w:rPr>
          <w:b/>
          <w:sz w:val="25"/>
          <w:szCs w:val="25"/>
          <w:lang w:val="pt-BR"/>
        </w:rPr>
      </w:pPr>
      <w:r w:rsidRPr="006675E9">
        <w:rPr>
          <w:b/>
          <w:sz w:val="25"/>
          <w:szCs w:val="25"/>
          <w:lang w:val="pt-BR"/>
        </w:rPr>
        <w:t>Nội dung tổng quát và phân bổ thời gian:</w:t>
      </w:r>
    </w:p>
    <w:tbl>
      <w:tblPr>
        <w:tblW w:w="983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8"/>
        <w:gridCol w:w="4576"/>
        <w:gridCol w:w="772"/>
        <w:gridCol w:w="974"/>
        <w:gridCol w:w="2042"/>
        <w:gridCol w:w="848"/>
      </w:tblGrid>
      <w:tr w:rsidR="007025AD" w:rsidRPr="006675E9" w:rsidTr="0028391E">
        <w:trPr>
          <w:tblHeader/>
        </w:trPr>
        <w:tc>
          <w:tcPr>
            <w:tcW w:w="618" w:type="dxa"/>
            <w:vMerge w:val="restart"/>
            <w:shd w:val="clear" w:color="auto" w:fill="auto"/>
            <w:vAlign w:val="center"/>
          </w:tcPr>
          <w:p w:rsidR="007025AD" w:rsidRPr="006675E9" w:rsidRDefault="007025AD" w:rsidP="0028391E">
            <w:pPr>
              <w:tabs>
                <w:tab w:val="left" w:pos="567"/>
                <w:tab w:val="left" w:pos="3969"/>
                <w:tab w:val="left" w:pos="5103"/>
                <w:tab w:val="center" w:pos="6946"/>
              </w:tabs>
              <w:spacing w:before="40" w:after="40" w:line="264" w:lineRule="auto"/>
              <w:jc w:val="center"/>
              <w:rPr>
                <w:b/>
                <w:sz w:val="25"/>
                <w:szCs w:val="25"/>
              </w:rPr>
            </w:pPr>
            <w:r w:rsidRPr="006675E9">
              <w:rPr>
                <w:b/>
                <w:sz w:val="25"/>
                <w:szCs w:val="25"/>
              </w:rPr>
              <w:lastRenderedPageBreak/>
              <w:t>Số TT</w:t>
            </w:r>
          </w:p>
        </w:tc>
        <w:tc>
          <w:tcPr>
            <w:tcW w:w="4576" w:type="dxa"/>
            <w:vMerge w:val="restart"/>
            <w:shd w:val="clear" w:color="auto" w:fill="auto"/>
            <w:vAlign w:val="center"/>
          </w:tcPr>
          <w:p w:rsidR="007025AD" w:rsidRPr="006675E9" w:rsidRDefault="007025AD" w:rsidP="0028391E">
            <w:pPr>
              <w:tabs>
                <w:tab w:val="left" w:pos="567"/>
                <w:tab w:val="left" w:pos="3969"/>
                <w:tab w:val="left" w:pos="5103"/>
                <w:tab w:val="center" w:pos="6946"/>
              </w:tabs>
              <w:spacing w:before="40" w:after="40" w:line="264" w:lineRule="auto"/>
              <w:jc w:val="center"/>
              <w:rPr>
                <w:b/>
                <w:sz w:val="25"/>
                <w:szCs w:val="25"/>
              </w:rPr>
            </w:pPr>
            <w:r w:rsidRPr="006675E9">
              <w:rPr>
                <w:b/>
                <w:sz w:val="25"/>
                <w:szCs w:val="25"/>
              </w:rPr>
              <w:t>Tên các bài trong môn học</w:t>
            </w:r>
          </w:p>
        </w:tc>
        <w:tc>
          <w:tcPr>
            <w:tcW w:w="4636" w:type="dxa"/>
            <w:gridSpan w:val="4"/>
            <w:shd w:val="clear" w:color="auto" w:fill="auto"/>
            <w:vAlign w:val="center"/>
          </w:tcPr>
          <w:p w:rsidR="007025AD" w:rsidRPr="006675E9" w:rsidRDefault="007025AD" w:rsidP="0028391E">
            <w:pPr>
              <w:tabs>
                <w:tab w:val="left" w:pos="567"/>
                <w:tab w:val="left" w:pos="3969"/>
                <w:tab w:val="left" w:pos="5103"/>
                <w:tab w:val="center" w:pos="6946"/>
              </w:tabs>
              <w:spacing w:before="40" w:after="40" w:line="264" w:lineRule="auto"/>
              <w:jc w:val="center"/>
              <w:rPr>
                <w:b/>
                <w:sz w:val="25"/>
                <w:szCs w:val="25"/>
              </w:rPr>
            </w:pPr>
            <w:r w:rsidRPr="006675E9">
              <w:rPr>
                <w:b/>
                <w:sz w:val="25"/>
                <w:szCs w:val="25"/>
              </w:rPr>
              <w:t>Thời gian (giờ)</w:t>
            </w:r>
          </w:p>
        </w:tc>
      </w:tr>
      <w:tr w:rsidR="007025AD" w:rsidRPr="006675E9" w:rsidTr="0028391E">
        <w:trPr>
          <w:tblHeader/>
        </w:trPr>
        <w:tc>
          <w:tcPr>
            <w:tcW w:w="618" w:type="dxa"/>
            <w:vMerge/>
            <w:shd w:val="clear" w:color="auto" w:fill="auto"/>
          </w:tcPr>
          <w:p w:rsidR="007025AD" w:rsidRPr="006675E9" w:rsidRDefault="007025AD" w:rsidP="0028391E">
            <w:pPr>
              <w:tabs>
                <w:tab w:val="left" w:pos="567"/>
                <w:tab w:val="left" w:pos="3969"/>
                <w:tab w:val="left" w:pos="5103"/>
                <w:tab w:val="center" w:pos="6946"/>
              </w:tabs>
              <w:spacing w:before="40" w:after="40" w:line="264" w:lineRule="auto"/>
              <w:jc w:val="center"/>
              <w:rPr>
                <w:b/>
                <w:sz w:val="25"/>
                <w:szCs w:val="25"/>
              </w:rPr>
            </w:pPr>
          </w:p>
        </w:tc>
        <w:tc>
          <w:tcPr>
            <w:tcW w:w="4576" w:type="dxa"/>
            <w:vMerge/>
            <w:shd w:val="clear" w:color="auto" w:fill="auto"/>
            <w:vAlign w:val="center"/>
          </w:tcPr>
          <w:p w:rsidR="007025AD" w:rsidRPr="006675E9" w:rsidRDefault="007025AD" w:rsidP="0028391E">
            <w:pPr>
              <w:tabs>
                <w:tab w:val="left" w:pos="567"/>
                <w:tab w:val="left" w:pos="3969"/>
                <w:tab w:val="left" w:pos="5103"/>
                <w:tab w:val="center" w:pos="6946"/>
              </w:tabs>
              <w:spacing w:before="40" w:after="40" w:line="264" w:lineRule="auto"/>
              <w:jc w:val="center"/>
              <w:rPr>
                <w:b/>
                <w:sz w:val="25"/>
                <w:szCs w:val="25"/>
              </w:rPr>
            </w:pPr>
          </w:p>
        </w:tc>
        <w:tc>
          <w:tcPr>
            <w:tcW w:w="772" w:type="dxa"/>
            <w:shd w:val="clear" w:color="auto" w:fill="auto"/>
            <w:vAlign w:val="center"/>
          </w:tcPr>
          <w:p w:rsidR="007025AD" w:rsidRPr="006675E9" w:rsidRDefault="007025AD" w:rsidP="0028391E">
            <w:pPr>
              <w:tabs>
                <w:tab w:val="left" w:pos="567"/>
                <w:tab w:val="left" w:pos="3969"/>
                <w:tab w:val="left" w:pos="5103"/>
                <w:tab w:val="center" w:pos="6946"/>
              </w:tabs>
              <w:spacing w:before="40" w:after="40" w:line="264" w:lineRule="auto"/>
              <w:jc w:val="center"/>
              <w:rPr>
                <w:b/>
                <w:sz w:val="25"/>
                <w:szCs w:val="25"/>
              </w:rPr>
            </w:pPr>
            <w:r w:rsidRPr="006675E9">
              <w:rPr>
                <w:b/>
                <w:sz w:val="25"/>
                <w:szCs w:val="25"/>
              </w:rPr>
              <w:t>Tổng</w:t>
            </w:r>
          </w:p>
          <w:p w:rsidR="007025AD" w:rsidRPr="006675E9" w:rsidRDefault="007025AD" w:rsidP="0028391E">
            <w:pPr>
              <w:tabs>
                <w:tab w:val="left" w:pos="567"/>
                <w:tab w:val="left" w:pos="3969"/>
                <w:tab w:val="left" w:pos="5103"/>
                <w:tab w:val="center" w:pos="6946"/>
              </w:tabs>
              <w:spacing w:before="40" w:after="40" w:line="264" w:lineRule="auto"/>
              <w:jc w:val="center"/>
              <w:rPr>
                <w:b/>
                <w:sz w:val="25"/>
                <w:szCs w:val="25"/>
              </w:rPr>
            </w:pPr>
            <w:r w:rsidRPr="006675E9">
              <w:rPr>
                <w:b/>
                <w:sz w:val="25"/>
                <w:szCs w:val="25"/>
              </w:rPr>
              <w:t>số</w:t>
            </w:r>
          </w:p>
        </w:tc>
        <w:tc>
          <w:tcPr>
            <w:tcW w:w="974" w:type="dxa"/>
            <w:shd w:val="clear" w:color="auto" w:fill="auto"/>
            <w:vAlign w:val="center"/>
          </w:tcPr>
          <w:p w:rsidR="007025AD" w:rsidRPr="006675E9" w:rsidRDefault="007025AD" w:rsidP="0028391E">
            <w:pPr>
              <w:tabs>
                <w:tab w:val="left" w:pos="567"/>
                <w:tab w:val="left" w:pos="3969"/>
                <w:tab w:val="left" w:pos="5103"/>
                <w:tab w:val="center" w:pos="6946"/>
              </w:tabs>
              <w:spacing w:before="40" w:after="40" w:line="264" w:lineRule="auto"/>
              <w:jc w:val="center"/>
              <w:rPr>
                <w:b/>
                <w:sz w:val="25"/>
                <w:szCs w:val="25"/>
              </w:rPr>
            </w:pPr>
            <w:r w:rsidRPr="006675E9">
              <w:rPr>
                <w:b/>
                <w:sz w:val="25"/>
                <w:szCs w:val="25"/>
              </w:rPr>
              <w:t>Lý thuyết</w:t>
            </w:r>
          </w:p>
        </w:tc>
        <w:tc>
          <w:tcPr>
            <w:tcW w:w="2042" w:type="dxa"/>
            <w:shd w:val="clear" w:color="auto" w:fill="auto"/>
            <w:vAlign w:val="center"/>
          </w:tcPr>
          <w:p w:rsidR="007025AD" w:rsidRPr="006675E9" w:rsidRDefault="007025AD" w:rsidP="0028391E">
            <w:pPr>
              <w:tabs>
                <w:tab w:val="left" w:pos="567"/>
                <w:tab w:val="left" w:pos="3969"/>
                <w:tab w:val="left" w:pos="5103"/>
                <w:tab w:val="center" w:pos="6946"/>
              </w:tabs>
              <w:spacing w:before="40" w:after="40" w:line="264" w:lineRule="auto"/>
              <w:jc w:val="center"/>
              <w:rPr>
                <w:b/>
                <w:sz w:val="25"/>
                <w:szCs w:val="25"/>
              </w:rPr>
            </w:pPr>
            <w:r w:rsidRPr="006675E9">
              <w:rPr>
                <w:b/>
                <w:sz w:val="25"/>
                <w:szCs w:val="25"/>
              </w:rPr>
              <w:t>Thực hành/  thực tập/  thí nghiệm/  bài tập/  thảo luận</w:t>
            </w:r>
          </w:p>
        </w:tc>
        <w:tc>
          <w:tcPr>
            <w:tcW w:w="848" w:type="dxa"/>
            <w:shd w:val="clear" w:color="auto" w:fill="auto"/>
            <w:vAlign w:val="center"/>
          </w:tcPr>
          <w:p w:rsidR="007025AD" w:rsidRPr="006675E9" w:rsidRDefault="007025AD" w:rsidP="0028391E">
            <w:pPr>
              <w:tabs>
                <w:tab w:val="left" w:pos="567"/>
                <w:tab w:val="left" w:pos="3969"/>
                <w:tab w:val="left" w:pos="5103"/>
                <w:tab w:val="center" w:pos="6946"/>
              </w:tabs>
              <w:spacing w:before="40" w:after="40" w:line="264" w:lineRule="auto"/>
              <w:jc w:val="center"/>
              <w:rPr>
                <w:b/>
                <w:sz w:val="25"/>
                <w:szCs w:val="25"/>
              </w:rPr>
            </w:pPr>
            <w:r w:rsidRPr="006675E9">
              <w:rPr>
                <w:b/>
                <w:sz w:val="25"/>
                <w:szCs w:val="25"/>
              </w:rPr>
              <w:t>Kiểm</w:t>
            </w:r>
          </w:p>
          <w:p w:rsidR="007025AD" w:rsidRPr="006675E9" w:rsidRDefault="007025AD" w:rsidP="0028391E">
            <w:pPr>
              <w:tabs>
                <w:tab w:val="left" w:pos="567"/>
                <w:tab w:val="left" w:pos="3969"/>
                <w:tab w:val="left" w:pos="5103"/>
                <w:tab w:val="center" w:pos="6946"/>
              </w:tabs>
              <w:spacing w:before="40" w:after="40" w:line="264" w:lineRule="auto"/>
              <w:jc w:val="center"/>
              <w:rPr>
                <w:b/>
                <w:sz w:val="25"/>
                <w:szCs w:val="25"/>
              </w:rPr>
            </w:pPr>
            <w:r w:rsidRPr="006675E9">
              <w:rPr>
                <w:b/>
                <w:sz w:val="25"/>
                <w:szCs w:val="25"/>
              </w:rPr>
              <w:t>tra</w:t>
            </w:r>
          </w:p>
        </w:tc>
      </w:tr>
      <w:tr w:rsidR="007025AD" w:rsidRPr="006675E9" w:rsidTr="0028391E">
        <w:tc>
          <w:tcPr>
            <w:tcW w:w="618" w:type="dxa"/>
            <w:shd w:val="clear" w:color="auto" w:fill="auto"/>
          </w:tcPr>
          <w:p w:rsidR="007025AD" w:rsidRPr="006675E9" w:rsidRDefault="007025AD" w:rsidP="0028391E">
            <w:pPr>
              <w:tabs>
                <w:tab w:val="left" w:pos="567"/>
                <w:tab w:val="left" w:pos="3969"/>
                <w:tab w:val="left" w:pos="5103"/>
                <w:tab w:val="center" w:pos="6946"/>
              </w:tabs>
              <w:spacing w:before="40" w:after="40" w:line="264" w:lineRule="auto"/>
              <w:jc w:val="both"/>
              <w:rPr>
                <w:sz w:val="25"/>
                <w:szCs w:val="25"/>
              </w:rPr>
            </w:pPr>
            <w:r w:rsidRPr="006675E9">
              <w:rPr>
                <w:sz w:val="25"/>
                <w:szCs w:val="25"/>
              </w:rPr>
              <w:t>I</w:t>
            </w:r>
          </w:p>
        </w:tc>
        <w:tc>
          <w:tcPr>
            <w:tcW w:w="4576" w:type="dxa"/>
            <w:shd w:val="clear" w:color="auto" w:fill="auto"/>
          </w:tcPr>
          <w:p w:rsidR="007025AD" w:rsidRPr="006675E9" w:rsidRDefault="007025AD" w:rsidP="0028391E">
            <w:pPr>
              <w:tabs>
                <w:tab w:val="left" w:pos="567"/>
                <w:tab w:val="right" w:leader="dot" w:pos="3331"/>
                <w:tab w:val="left" w:pos="3969"/>
                <w:tab w:val="left" w:pos="5103"/>
                <w:tab w:val="center" w:pos="6946"/>
              </w:tabs>
              <w:spacing w:before="40" w:after="40" w:line="264" w:lineRule="auto"/>
              <w:jc w:val="both"/>
              <w:rPr>
                <w:b/>
                <w:sz w:val="25"/>
                <w:szCs w:val="25"/>
              </w:rPr>
            </w:pPr>
            <w:r w:rsidRPr="006675E9">
              <w:rPr>
                <w:b/>
                <w:sz w:val="25"/>
                <w:szCs w:val="25"/>
              </w:rPr>
              <w:t>Chương 1: Tổng quan về kế toán chi phí</w:t>
            </w:r>
          </w:p>
          <w:p w:rsidR="007025AD" w:rsidRPr="006675E9" w:rsidRDefault="007025AD" w:rsidP="0028391E">
            <w:pPr>
              <w:tabs>
                <w:tab w:val="left" w:pos="567"/>
                <w:tab w:val="right" w:leader="dot" w:pos="3331"/>
                <w:tab w:val="left" w:pos="3969"/>
                <w:tab w:val="left" w:pos="5103"/>
                <w:tab w:val="center" w:pos="6946"/>
              </w:tabs>
              <w:spacing w:before="40" w:after="40" w:line="264" w:lineRule="auto"/>
              <w:jc w:val="both"/>
              <w:rPr>
                <w:sz w:val="25"/>
                <w:szCs w:val="25"/>
              </w:rPr>
            </w:pPr>
            <w:r w:rsidRPr="006675E9">
              <w:rPr>
                <w:sz w:val="25"/>
                <w:szCs w:val="25"/>
              </w:rPr>
              <w:t>1.1. Doanh nghiệp sản xuất và quy trình vận động chi phí trong doanh nghiệp sản xuất</w:t>
            </w:r>
          </w:p>
          <w:p w:rsidR="007025AD" w:rsidRPr="006675E9" w:rsidRDefault="007025AD" w:rsidP="0028391E">
            <w:pPr>
              <w:tabs>
                <w:tab w:val="left" w:pos="567"/>
                <w:tab w:val="right" w:leader="dot" w:pos="3331"/>
                <w:tab w:val="left" w:pos="3969"/>
                <w:tab w:val="left" w:pos="5103"/>
                <w:tab w:val="center" w:pos="6946"/>
              </w:tabs>
              <w:spacing w:before="40" w:after="40" w:line="264" w:lineRule="auto"/>
              <w:jc w:val="both"/>
              <w:rPr>
                <w:sz w:val="25"/>
                <w:szCs w:val="25"/>
              </w:rPr>
            </w:pPr>
            <w:r w:rsidRPr="006675E9">
              <w:rPr>
                <w:sz w:val="25"/>
                <w:szCs w:val="25"/>
              </w:rPr>
              <w:t>1.2. Phân biệt kế toán chi phí, kế toán tài chính và kế toán quản trị</w:t>
            </w:r>
          </w:p>
          <w:p w:rsidR="007025AD" w:rsidRPr="006675E9" w:rsidRDefault="007025AD" w:rsidP="0028391E">
            <w:pPr>
              <w:tabs>
                <w:tab w:val="left" w:pos="567"/>
                <w:tab w:val="right" w:leader="dot" w:pos="3331"/>
                <w:tab w:val="left" w:pos="3969"/>
                <w:tab w:val="left" w:pos="5103"/>
                <w:tab w:val="center" w:pos="6946"/>
              </w:tabs>
              <w:spacing w:before="40" w:after="40" w:line="264" w:lineRule="auto"/>
              <w:jc w:val="both"/>
              <w:rPr>
                <w:sz w:val="25"/>
                <w:szCs w:val="25"/>
              </w:rPr>
            </w:pPr>
            <w:r w:rsidRPr="006675E9">
              <w:rPr>
                <w:sz w:val="25"/>
                <w:szCs w:val="25"/>
              </w:rPr>
              <w:t>1.3. Phân loại chi phí và giá thành</w:t>
            </w:r>
          </w:p>
        </w:tc>
        <w:tc>
          <w:tcPr>
            <w:tcW w:w="772" w:type="dxa"/>
            <w:shd w:val="clear" w:color="auto" w:fill="auto"/>
          </w:tcPr>
          <w:p w:rsidR="007025AD" w:rsidRPr="006675E9" w:rsidRDefault="007025AD" w:rsidP="0028391E">
            <w:pPr>
              <w:tabs>
                <w:tab w:val="left" w:pos="567"/>
                <w:tab w:val="left" w:pos="3969"/>
                <w:tab w:val="left" w:pos="5103"/>
                <w:tab w:val="center" w:pos="6946"/>
              </w:tabs>
              <w:spacing w:before="40" w:after="40" w:line="264" w:lineRule="auto"/>
              <w:jc w:val="center"/>
              <w:rPr>
                <w:sz w:val="25"/>
                <w:szCs w:val="25"/>
                <w:lang w:eastAsia="ja-JP"/>
              </w:rPr>
            </w:pPr>
            <w:r w:rsidRPr="006675E9">
              <w:rPr>
                <w:sz w:val="25"/>
                <w:szCs w:val="25"/>
                <w:lang w:eastAsia="ja-JP"/>
              </w:rPr>
              <w:t>4</w:t>
            </w:r>
          </w:p>
        </w:tc>
        <w:tc>
          <w:tcPr>
            <w:tcW w:w="974" w:type="dxa"/>
            <w:shd w:val="clear" w:color="auto" w:fill="auto"/>
          </w:tcPr>
          <w:p w:rsidR="007025AD" w:rsidRPr="006675E9" w:rsidRDefault="007025AD" w:rsidP="0028391E">
            <w:pPr>
              <w:tabs>
                <w:tab w:val="left" w:pos="567"/>
                <w:tab w:val="left" w:pos="3969"/>
                <w:tab w:val="left" w:pos="5103"/>
                <w:tab w:val="center" w:pos="6946"/>
              </w:tabs>
              <w:spacing w:before="40" w:after="40" w:line="264" w:lineRule="auto"/>
              <w:jc w:val="center"/>
              <w:rPr>
                <w:sz w:val="25"/>
                <w:szCs w:val="25"/>
                <w:lang w:eastAsia="ja-JP"/>
              </w:rPr>
            </w:pPr>
            <w:r w:rsidRPr="006675E9">
              <w:rPr>
                <w:sz w:val="25"/>
                <w:szCs w:val="25"/>
                <w:lang w:eastAsia="ja-JP"/>
              </w:rPr>
              <w:t>2</w:t>
            </w:r>
          </w:p>
        </w:tc>
        <w:tc>
          <w:tcPr>
            <w:tcW w:w="2042" w:type="dxa"/>
            <w:shd w:val="clear" w:color="auto" w:fill="auto"/>
          </w:tcPr>
          <w:p w:rsidR="007025AD" w:rsidRPr="006675E9" w:rsidRDefault="007025AD" w:rsidP="0028391E">
            <w:pPr>
              <w:tabs>
                <w:tab w:val="left" w:pos="567"/>
                <w:tab w:val="left" w:pos="3969"/>
                <w:tab w:val="left" w:pos="5103"/>
                <w:tab w:val="center" w:pos="6946"/>
              </w:tabs>
              <w:spacing w:before="40" w:after="40" w:line="264" w:lineRule="auto"/>
              <w:jc w:val="center"/>
              <w:rPr>
                <w:sz w:val="25"/>
                <w:szCs w:val="25"/>
                <w:lang w:eastAsia="ja-JP"/>
              </w:rPr>
            </w:pPr>
            <w:r w:rsidRPr="006675E9">
              <w:rPr>
                <w:sz w:val="25"/>
                <w:szCs w:val="25"/>
                <w:lang w:eastAsia="ja-JP"/>
              </w:rPr>
              <w:t>2</w:t>
            </w:r>
          </w:p>
        </w:tc>
        <w:tc>
          <w:tcPr>
            <w:tcW w:w="848" w:type="dxa"/>
            <w:shd w:val="clear" w:color="auto" w:fill="auto"/>
          </w:tcPr>
          <w:p w:rsidR="007025AD" w:rsidRPr="006675E9" w:rsidRDefault="007025AD" w:rsidP="0028391E">
            <w:pPr>
              <w:tabs>
                <w:tab w:val="left" w:pos="567"/>
                <w:tab w:val="left" w:pos="3969"/>
                <w:tab w:val="left" w:pos="5103"/>
                <w:tab w:val="center" w:pos="6946"/>
              </w:tabs>
              <w:spacing w:before="40" w:after="40" w:line="264" w:lineRule="auto"/>
              <w:jc w:val="center"/>
              <w:rPr>
                <w:sz w:val="25"/>
                <w:szCs w:val="25"/>
              </w:rPr>
            </w:pPr>
          </w:p>
        </w:tc>
      </w:tr>
      <w:tr w:rsidR="007025AD" w:rsidRPr="006675E9" w:rsidTr="0028391E">
        <w:tc>
          <w:tcPr>
            <w:tcW w:w="618" w:type="dxa"/>
            <w:shd w:val="clear" w:color="auto" w:fill="auto"/>
          </w:tcPr>
          <w:p w:rsidR="007025AD" w:rsidRPr="006675E9" w:rsidRDefault="007025AD" w:rsidP="0028391E">
            <w:pPr>
              <w:tabs>
                <w:tab w:val="left" w:pos="567"/>
                <w:tab w:val="left" w:pos="3969"/>
                <w:tab w:val="left" w:pos="5103"/>
                <w:tab w:val="center" w:pos="6946"/>
              </w:tabs>
              <w:spacing w:before="40" w:after="40" w:line="264" w:lineRule="auto"/>
              <w:jc w:val="both"/>
              <w:rPr>
                <w:sz w:val="25"/>
                <w:szCs w:val="25"/>
              </w:rPr>
            </w:pPr>
            <w:r w:rsidRPr="006675E9">
              <w:rPr>
                <w:sz w:val="25"/>
                <w:szCs w:val="25"/>
              </w:rPr>
              <w:t>II</w:t>
            </w:r>
          </w:p>
        </w:tc>
        <w:tc>
          <w:tcPr>
            <w:tcW w:w="4576" w:type="dxa"/>
            <w:shd w:val="clear" w:color="auto" w:fill="auto"/>
          </w:tcPr>
          <w:p w:rsidR="007025AD" w:rsidRPr="006675E9" w:rsidRDefault="007025AD" w:rsidP="0028391E">
            <w:pPr>
              <w:tabs>
                <w:tab w:val="left" w:pos="567"/>
                <w:tab w:val="right" w:leader="dot" w:pos="3331"/>
                <w:tab w:val="left" w:pos="3969"/>
                <w:tab w:val="left" w:pos="5103"/>
                <w:tab w:val="center" w:pos="6946"/>
              </w:tabs>
              <w:spacing w:before="40" w:after="40" w:line="264" w:lineRule="auto"/>
              <w:jc w:val="both"/>
              <w:rPr>
                <w:b/>
                <w:sz w:val="25"/>
                <w:szCs w:val="25"/>
              </w:rPr>
            </w:pPr>
            <w:r w:rsidRPr="006675E9">
              <w:rPr>
                <w:b/>
                <w:sz w:val="25"/>
                <w:szCs w:val="25"/>
              </w:rPr>
              <w:t>Chương 2: Kế toán chi phí sản xuất và tính giá thành sản phẩm theo chi phí thực tế</w:t>
            </w:r>
          </w:p>
          <w:p w:rsidR="007025AD" w:rsidRPr="006675E9" w:rsidRDefault="007025AD" w:rsidP="0028391E">
            <w:pPr>
              <w:tabs>
                <w:tab w:val="left" w:pos="567"/>
                <w:tab w:val="right" w:leader="dot" w:pos="3331"/>
                <w:tab w:val="left" w:pos="3969"/>
                <w:tab w:val="left" w:pos="5103"/>
                <w:tab w:val="center" w:pos="6946"/>
              </w:tabs>
              <w:spacing w:before="40" w:after="40" w:line="264" w:lineRule="auto"/>
              <w:jc w:val="both"/>
              <w:rPr>
                <w:sz w:val="25"/>
                <w:szCs w:val="25"/>
              </w:rPr>
            </w:pPr>
            <w:r w:rsidRPr="006675E9">
              <w:rPr>
                <w:sz w:val="25"/>
                <w:szCs w:val="25"/>
              </w:rPr>
              <w:t>2.1. Những vấn đề chung về kế toán chi phí sản xuất và tính giá thành sản phẩm theo chi phí thực tế</w:t>
            </w:r>
          </w:p>
          <w:p w:rsidR="007025AD" w:rsidRPr="006675E9" w:rsidRDefault="007025AD" w:rsidP="0028391E">
            <w:pPr>
              <w:tabs>
                <w:tab w:val="left" w:pos="567"/>
                <w:tab w:val="right" w:leader="dot" w:pos="3331"/>
                <w:tab w:val="left" w:pos="3969"/>
                <w:tab w:val="left" w:pos="5103"/>
                <w:tab w:val="center" w:pos="6946"/>
              </w:tabs>
              <w:spacing w:before="40" w:after="40" w:line="264" w:lineRule="auto"/>
              <w:jc w:val="both"/>
              <w:rPr>
                <w:sz w:val="25"/>
                <w:szCs w:val="25"/>
              </w:rPr>
            </w:pPr>
            <w:r w:rsidRPr="006675E9">
              <w:rPr>
                <w:sz w:val="25"/>
                <w:szCs w:val="25"/>
              </w:rPr>
              <w:t>2.2. Kế toán chi phí sản xuất và tính giá thành sản phẩm công nghiệp</w:t>
            </w:r>
          </w:p>
        </w:tc>
        <w:tc>
          <w:tcPr>
            <w:tcW w:w="772" w:type="dxa"/>
            <w:shd w:val="clear" w:color="auto" w:fill="auto"/>
          </w:tcPr>
          <w:p w:rsidR="007025AD" w:rsidRPr="006675E9" w:rsidRDefault="007025AD" w:rsidP="0028391E">
            <w:pPr>
              <w:tabs>
                <w:tab w:val="left" w:pos="567"/>
                <w:tab w:val="left" w:pos="3969"/>
                <w:tab w:val="left" w:pos="5103"/>
                <w:tab w:val="center" w:pos="6946"/>
              </w:tabs>
              <w:spacing w:before="40" w:after="40" w:line="264" w:lineRule="auto"/>
              <w:jc w:val="center"/>
              <w:rPr>
                <w:sz w:val="25"/>
                <w:szCs w:val="25"/>
                <w:lang w:eastAsia="ja-JP"/>
              </w:rPr>
            </w:pPr>
            <w:r w:rsidRPr="006675E9">
              <w:rPr>
                <w:sz w:val="25"/>
                <w:szCs w:val="25"/>
                <w:lang w:eastAsia="ja-JP"/>
              </w:rPr>
              <w:t>28</w:t>
            </w:r>
          </w:p>
        </w:tc>
        <w:tc>
          <w:tcPr>
            <w:tcW w:w="974" w:type="dxa"/>
            <w:shd w:val="clear" w:color="auto" w:fill="auto"/>
          </w:tcPr>
          <w:p w:rsidR="007025AD" w:rsidRPr="006675E9" w:rsidRDefault="007025AD" w:rsidP="0028391E">
            <w:pPr>
              <w:tabs>
                <w:tab w:val="left" w:pos="567"/>
                <w:tab w:val="left" w:pos="3969"/>
                <w:tab w:val="left" w:pos="5103"/>
                <w:tab w:val="center" w:pos="6946"/>
              </w:tabs>
              <w:spacing w:before="40" w:after="40" w:line="264" w:lineRule="auto"/>
              <w:jc w:val="center"/>
              <w:rPr>
                <w:sz w:val="25"/>
                <w:szCs w:val="25"/>
                <w:lang w:eastAsia="ja-JP"/>
              </w:rPr>
            </w:pPr>
            <w:r w:rsidRPr="006675E9">
              <w:rPr>
                <w:sz w:val="25"/>
                <w:szCs w:val="25"/>
                <w:lang w:eastAsia="ja-JP"/>
              </w:rPr>
              <w:t>13</w:t>
            </w:r>
          </w:p>
        </w:tc>
        <w:tc>
          <w:tcPr>
            <w:tcW w:w="2042" w:type="dxa"/>
            <w:shd w:val="clear" w:color="auto" w:fill="auto"/>
          </w:tcPr>
          <w:p w:rsidR="007025AD" w:rsidRPr="006675E9" w:rsidRDefault="007025AD" w:rsidP="0028391E">
            <w:pPr>
              <w:tabs>
                <w:tab w:val="left" w:pos="567"/>
                <w:tab w:val="left" w:pos="3969"/>
                <w:tab w:val="left" w:pos="5103"/>
                <w:tab w:val="center" w:pos="6946"/>
              </w:tabs>
              <w:spacing w:before="40" w:after="40" w:line="264" w:lineRule="auto"/>
              <w:jc w:val="center"/>
              <w:rPr>
                <w:sz w:val="25"/>
                <w:szCs w:val="25"/>
                <w:lang w:eastAsia="ja-JP"/>
              </w:rPr>
            </w:pPr>
            <w:r w:rsidRPr="006675E9">
              <w:rPr>
                <w:sz w:val="25"/>
                <w:szCs w:val="25"/>
                <w:lang w:eastAsia="ja-JP"/>
              </w:rPr>
              <w:t>14</w:t>
            </w:r>
          </w:p>
        </w:tc>
        <w:tc>
          <w:tcPr>
            <w:tcW w:w="848" w:type="dxa"/>
            <w:shd w:val="clear" w:color="auto" w:fill="auto"/>
          </w:tcPr>
          <w:p w:rsidR="007025AD" w:rsidRPr="006675E9" w:rsidRDefault="007025AD" w:rsidP="0028391E">
            <w:pPr>
              <w:tabs>
                <w:tab w:val="left" w:pos="567"/>
                <w:tab w:val="left" w:pos="3969"/>
                <w:tab w:val="left" w:pos="5103"/>
                <w:tab w:val="center" w:pos="6946"/>
              </w:tabs>
              <w:spacing w:before="40" w:after="40" w:line="264" w:lineRule="auto"/>
              <w:jc w:val="center"/>
              <w:rPr>
                <w:sz w:val="25"/>
                <w:szCs w:val="25"/>
              </w:rPr>
            </w:pPr>
            <w:r w:rsidRPr="006675E9">
              <w:rPr>
                <w:sz w:val="25"/>
                <w:szCs w:val="25"/>
              </w:rPr>
              <w:t>1</w:t>
            </w:r>
          </w:p>
        </w:tc>
      </w:tr>
      <w:tr w:rsidR="007025AD" w:rsidRPr="006675E9" w:rsidTr="0028391E">
        <w:tc>
          <w:tcPr>
            <w:tcW w:w="618" w:type="dxa"/>
            <w:shd w:val="clear" w:color="auto" w:fill="auto"/>
          </w:tcPr>
          <w:p w:rsidR="007025AD" w:rsidRPr="006675E9" w:rsidRDefault="007025AD" w:rsidP="0028391E">
            <w:pPr>
              <w:tabs>
                <w:tab w:val="left" w:pos="567"/>
                <w:tab w:val="left" w:pos="3969"/>
                <w:tab w:val="left" w:pos="5103"/>
                <w:tab w:val="center" w:pos="6946"/>
              </w:tabs>
              <w:spacing w:before="40" w:after="40" w:line="264" w:lineRule="auto"/>
              <w:jc w:val="both"/>
              <w:rPr>
                <w:sz w:val="25"/>
                <w:szCs w:val="25"/>
              </w:rPr>
            </w:pPr>
            <w:r w:rsidRPr="006675E9">
              <w:rPr>
                <w:sz w:val="25"/>
                <w:szCs w:val="25"/>
              </w:rPr>
              <w:t>III</w:t>
            </w:r>
          </w:p>
        </w:tc>
        <w:tc>
          <w:tcPr>
            <w:tcW w:w="4576" w:type="dxa"/>
            <w:shd w:val="clear" w:color="auto" w:fill="auto"/>
          </w:tcPr>
          <w:p w:rsidR="007025AD" w:rsidRPr="006675E9" w:rsidRDefault="007025AD" w:rsidP="0028391E">
            <w:pPr>
              <w:tabs>
                <w:tab w:val="left" w:pos="567"/>
                <w:tab w:val="right" w:leader="dot" w:pos="3331"/>
                <w:tab w:val="left" w:pos="3969"/>
                <w:tab w:val="left" w:pos="5103"/>
                <w:tab w:val="center" w:pos="6946"/>
              </w:tabs>
              <w:spacing w:before="40" w:after="40" w:line="264" w:lineRule="auto"/>
              <w:jc w:val="both"/>
              <w:rPr>
                <w:b/>
                <w:sz w:val="25"/>
                <w:szCs w:val="25"/>
              </w:rPr>
            </w:pPr>
            <w:r w:rsidRPr="006675E9">
              <w:rPr>
                <w:b/>
                <w:sz w:val="25"/>
                <w:szCs w:val="25"/>
              </w:rPr>
              <w:t>Chương 3: Kế toán chi phí sản xuất và tính giá thành sản phẩm theo chi phí định mức</w:t>
            </w:r>
          </w:p>
          <w:p w:rsidR="007025AD" w:rsidRPr="006675E9" w:rsidRDefault="007025AD" w:rsidP="0028391E">
            <w:pPr>
              <w:tabs>
                <w:tab w:val="left" w:pos="567"/>
                <w:tab w:val="right" w:leader="dot" w:pos="3331"/>
                <w:tab w:val="left" w:pos="3969"/>
                <w:tab w:val="left" w:pos="5103"/>
                <w:tab w:val="center" w:pos="6946"/>
              </w:tabs>
              <w:spacing w:before="40" w:after="40" w:line="264" w:lineRule="auto"/>
              <w:jc w:val="both"/>
              <w:rPr>
                <w:sz w:val="25"/>
                <w:szCs w:val="25"/>
              </w:rPr>
            </w:pPr>
            <w:r w:rsidRPr="006675E9">
              <w:rPr>
                <w:sz w:val="25"/>
                <w:szCs w:val="25"/>
              </w:rPr>
              <w:t>3.1. Những vấn đề chung về kế toán chi phí sản xuất và tính giá thành theo chi phí định mức</w:t>
            </w:r>
          </w:p>
          <w:p w:rsidR="007025AD" w:rsidRPr="006675E9" w:rsidRDefault="007025AD" w:rsidP="0028391E">
            <w:pPr>
              <w:tabs>
                <w:tab w:val="left" w:pos="567"/>
                <w:tab w:val="right" w:leader="dot" w:pos="3331"/>
                <w:tab w:val="left" w:pos="3969"/>
                <w:tab w:val="left" w:pos="5103"/>
                <w:tab w:val="center" w:pos="6946"/>
              </w:tabs>
              <w:spacing w:before="40" w:after="40" w:line="264" w:lineRule="auto"/>
              <w:jc w:val="both"/>
              <w:rPr>
                <w:sz w:val="25"/>
                <w:szCs w:val="25"/>
              </w:rPr>
            </w:pPr>
            <w:r w:rsidRPr="006675E9">
              <w:rPr>
                <w:sz w:val="25"/>
                <w:szCs w:val="25"/>
              </w:rPr>
              <w:t>3.2. Kế toán các chênh lệch thực tế so với định mức</w:t>
            </w:r>
          </w:p>
          <w:p w:rsidR="007025AD" w:rsidRPr="006675E9" w:rsidRDefault="007025AD" w:rsidP="0028391E">
            <w:pPr>
              <w:tabs>
                <w:tab w:val="left" w:pos="567"/>
                <w:tab w:val="right" w:leader="dot" w:pos="3331"/>
                <w:tab w:val="left" w:pos="3969"/>
                <w:tab w:val="left" w:pos="5103"/>
                <w:tab w:val="center" w:pos="6946"/>
              </w:tabs>
              <w:spacing w:before="40" w:after="40" w:line="264" w:lineRule="auto"/>
              <w:jc w:val="both"/>
              <w:rPr>
                <w:sz w:val="25"/>
                <w:szCs w:val="25"/>
              </w:rPr>
            </w:pPr>
            <w:r w:rsidRPr="006675E9">
              <w:rPr>
                <w:sz w:val="25"/>
                <w:szCs w:val="25"/>
              </w:rPr>
              <w:t>3.3. Kế toán xử lý các chênh lệch thực tế so với định mức</w:t>
            </w:r>
          </w:p>
        </w:tc>
        <w:tc>
          <w:tcPr>
            <w:tcW w:w="772" w:type="dxa"/>
            <w:shd w:val="clear" w:color="auto" w:fill="auto"/>
          </w:tcPr>
          <w:p w:rsidR="007025AD" w:rsidRPr="006675E9" w:rsidRDefault="007025AD" w:rsidP="0028391E">
            <w:pPr>
              <w:tabs>
                <w:tab w:val="left" w:pos="567"/>
                <w:tab w:val="left" w:pos="3969"/>
                <w:tab w:val="left" w:pos="5103"/>
                <w:tab w:val="center" w:pos="6946"/>
              </w:tabs>
              <w:spacing w:before="40" w:after="40" w:line="264" w:lineRule="auto"/>
              <w:jc w:val="center"/>
              <w:rPr>
                <w:sz w:val="25"/>
                <w:szCs w:val="25"/>
                <w:lang w:eastAsia="ja-JP"/>
              </w:rPr>
            </w:pPr>
            <w:r w:rsidRPr="006675E9">
              <w:rPr>
                <w:sz w:val="25"/>
                <w:szCs w:val="25"/>
                <w:lang w:eastAsia="ja-JP"/>
              </w:rPr>
              <w:t>28</w:t>
            </w:r>
          </w:p>
        </w:tc>
        <w:tc>
          <w:tcPr>
            <w:tcW w:w="974" w:type="dxa"/>
            <w:shd w:val="clear" w:color="auto" w:fill="auto"/>
          </w:tcPr>
          <w:p w:rsidR="007025AD" w:rsidRPr="006675E9" w:rsidRDefault="007025AD" w:rsidP="0028391E">
            <w:pPr>
              <w:tabs>
                <w:tab w:val="left" w:pos="567"/>
                <w:tab w:val="left" w:pos="3969"/>
                <w:tab w:val="left" w:pos="5103"/>
                <w:tab w:val="center" w:pos="6946"/>
              </w:tabs>
              <w:spacing w:before="40" w:after="40" w:line="264" w:lineRule="auto"/>
              <w:jc w:val="center"/>
              <w:rPr>
                <w:sz w:val="25"/>
                <w:szCs w:val="25"/>
                <w:lang w:eastAsia="ja-JP"/>
              </w:rPr>
            </w:pPr>
            <w:r w:rsidRPr="006675E9">
              <w:rPr>
                <w:sz w:val="25"/>
                <w:szCs w:val="25"/>
                <w:lang w:eastAsia="ja-JP"/>
              </w:rPr>
              <w:t>13</w:t>
            </w:r>
          </w:p>
        </w:tc>
        <w:tc>
          <w:tcPr>
            <w:tcW w:w="2042" w:type="dxa"/>
            <w:shd w:val="clear" w:color="auto" w:fill="auto"/>
          </w:tcPr>
          <w:p w:rsidR="007025AD" w:rsidRPr="006675E9" w:rsidRDefault="007025AD" w:rsidP="0028391E">
            <w:pPr>
              <w:tabs>
                <w:tab w:val="left" w:pos="567"/>
                <w:tab w:val="left" w:pos="3969"/>
                <w:tab w:val="left" w:pos="5103"/>
                <w:tab w:val="center" w:pos="6946"/>
              </w:tabs>
              <w:spacing w:before="40" w:after="40" w:line="264" w:lineRule="auto"/>
              <w:jc w:val="center"/>
              <w:rPr>
                <w:sz w:val="25"/>
                <w:szCs w:val="25"/>
                <w:lang w:eastAsia="ja-JP"/>
              </w:rPr>
            </w:pPr>
            <w:r w:rsidRPr="006675E9">
              <w:rPr>
                <w:sz w:val="25"/>
                <w:szCs w:val="25"/>
                <w:lang w:eastAsia="ja-JP"/>
              </w:rPr>
              <w:t>14</w:t>
            </w:r>
          </w:p>
        </w:tc>
        <w:tc>
          <w:tcPr>
            <w:tcW w:w="848" w:type="dxa"/>
            <w:shd w:val="clear" w:color="auto" w:fill="auto"/>
          </w:tcPr>
          <w:p w:rsidR="007025AD" w:rsidRPr="006675E9" w:rsidRDefault="007025AD" w:rsidP="0028391E">
            <w:pPr>
              <w:tabs>
                <w:tab w:val="left" w:pos="567"/>
                <w:tab w:val="left" w:pos="3969"/>
                <w:tab w:val="left" w:pos="5103"/>
                <w:tab w:val="center" w:pos="6946"/>
              </w:tabs>
              <w:spacing w:before="40" w:after="40" w:line="264" w:lineRule="auto"/>
              <w:jc w:val="center"/>
              <w:rPr>
                <w:sz w:val="25"/>
                <w:szCs w:val="25"/>
                <w:lang w:eastAsia="ja-JP"/>
              </w:rPr>
            </w:pPr>
            <w:r w:rsidRPr="006675E9">
              <w:rPr>
                <w:sz w:val="25"/>
                <w:szCs w:val="25"/>
                <w:lang w:eastAsia="ja-JP"/>
              </w:rPr>
              <w:t>1</w:t>
            </w:r>
          </w:p>
        </w:tc>
      </w:tr>
      <w:tr w:rsidR="007025AD" w:rsidRPr="006675E9" w:rsidTr="0028391E">
        <w:tc>
          <w:tcPr>
            <w:tcW w:w="5194" w:type="dxa"/>
            <w:gridSpan w:val="2"/>
            <w:shd w:val="clear" w:color="auto" w:fill="auto"/>
            <w:vAlign w:val="center"/>
          </w:tcPr>
          <w:p w:rsidR="007025AD" w:rsidRPr="006675E9" w:rsidRDefault="007025AD" w:rsidP="0028391E">
            <w:pPr>
              <w:tabs>
                <w:tab w:val="left" w:pos="567"/>
                <w:tab w:val="left" w:pos="3969"/>
                <w:tab w:val="left" w:pos="5103"/>
                <w:tab w:val="center" w:pos="6946"/>
              </w:tabs>
              <w:spacing w:before="40" w:after="40" w:line="264" w:lineRule="auto"/>
              <w:jc w:val="center"/>
              <w:rPr>
                <w:b/>
                <w:sz w:val="25"/>
                <w:szCs w:val="25"/>
              </w:rPr>
            </w:pPr>
            <w:r w:rsidRPr="006675E9">
              <w:rPr>
                <w:b/>
                <w:sz w:val="25"/>
                <w:szCs w:val="25"/>
              </w:rPr>
              <w:t>Tổng cộng</w:t>
            </w:r>
          </w:p>
        </w:tc>
        <w:tc>
          <w:tcPr>
            <w:tcW w:w="772" w:type="dxa"/>
            <w:shd w:val="clear" w:color="auto" w:fill="auto"/>
            <w:vAlign w:val="center"/>
          </w:tcPr>
          <w:p w:rsidR="007025AD" w:rsidRPr="006675E9" w:rsidRDefault="007025AD" w:rsidP="0028391E">
            <w:pPr>
              <w:tabs>
                <w:tab w:val="left" w:pos="567"/>
                <w:tab w:val="left" w:pos="3969"/>
                <w:tab w:val="left" w:pos="5103"/>
                <w:tab w:val="center" w:pos="6946"/>
              </w:tabs>
              <w:spacing w:before="40" w:after="40" w:line="264" w:lineRule="auto"/>
              <w:jc w:val="center"/>
              <w:rPr>
                <w:b/>
                <w:sz w:val="25"/>
                <w:szCs w:val="25"/>
                <w:lang w:eastAsia="ja-JP"/>
              </w:rPr>
            </w:pPr>
            <w:r w:rsidRPr="006675E9">
              <w:rPr>
                <w:b/>
                <w:sz w:val="25"/>
                <w:szCs w:val="25"/>
                <w:lang w:eastAsia="ja-JP"/>
              </w:rPr>
              <w:t>60</w:t>
            </w:r>
          </w:p>
        </w:tc>
        <w:tc>
          <w:tcPr>
            <w:tcW w:w="974" w:type="dxa"/>
            <w:shd w:val="clear" w:color="auto" w:fill="auto"/>
            <w:vAlign w:val="center"/>
          </w:tcPr>
          <w:p w:rsidR="007025AD" w:rsidRPr="006675E9" w:rsidRDefault="007025AD" w:rsidP="0028391E">
            <w:pPr>
              <w:tabs>
                <w:tab w:val="left" w:pos="567"/>
                <w:tab w:val="left" w:pos="3969"/>
                <w:tab w:val="left" w:pos="5103"/>
                <w:tab w:val="center" w:pos="6946"/>
              </w:tabs>
              <w:spacing w:before="40" w:after="40" w:line="264" w:lineRule="auto"/>
              <w:jc w:val="center"/>
              <w:rPr>
                <w:b/>
                <w:sz w:val="25"/>
                <w:szCs w:val="25"/>
                <w:lang w:eastAsia="ja-JP"/>
              </w:rPr>
            </w:pPr>
            <w:r w:rsidRPr="006675E9">
              <w:rPr>
                <w:b/>
                <w:sz w:val="25"/>
                <w:szCs w:val="25"/>
                <w:lang w:eastAsia="ja-JP"/>
              </w:rPr>
              <w:t>28</w:t>
            </w:r>
          </w:p>
        </w:tc>
        <w:tc>
          <w:tcPr>
            <w:tcW w:w="2042" w:type="dxa"/>
            <w:shd w:val="clear" w:color="auto" w:fill="auto"/>
            <w:vAlign w:val="center"/>
          </w:tcPr>
          <w:p w:rsidR="007025AD" w:rsidRPr="006675E9" w:rsidRDefault="007025AD" w:rsidP="0028391E">
            <w:pPr>
              <w:tabs>
                <w:tab w:val="left" w:pos="567"/>
                <w:tab w:val="left" w:pos="3969"/>
                <w:tab w:val="left" w:pos="5103"/>
                <w:tab w:val="center" w:pos="6946"/>
              </w:tabs>
              <w:spacing w:before="40" w:after="40" w:line="264" w:lineRule="auto"/>
              <w:jc w:val="center"/>
              <w:rPr>
                <w:b/>
                <w:sz w:val="25"/>
                <w:szCs w:val="25"/>
              </w:rPr>
            </w:pPr>
            <w:r w:rsidRPr="006675E9">
              <w:rPr>
                <w:b/>
                <w:sz w:val="25"/>
                <w:szCs w:val="25"/>
                <w:lang w:eastAsia="ja-JP"/>
              </w:rPr>
              <w:t>3</w:t>
            </w:r>
            <w:r w:rsidRPr="006675E9">
              <w:rPr>
                <w:b/>
                <w:sz w:val="25"/>
                <w:szCs w:val="25"/>
              </w:rPr>
              <w:t>0</w:t>
            </w:r>
          </w:p>
        </w:tc>
        <w:tc>
          <w:tcPr>
            <w:tcW w:w="848" w:type="dxa"/>
            <w:shd w:val="clear" w:color="auto" w:fill="auto"/>
            <w:vAlign w:val="center"/>
          </w:tcPr>
          <w:p w:rsidR="007025AD" w:rsidRPr="006675E9" w:rsidRDefault="007025AD" w:rsidP="0028391E">
            <w:pPr>
              <w:tabs>
                <w:tab w:val="left" w:pos="567"/>
                <w:tab w:val="left" w:pos="3969"/>
                <w:tab w:val="left" w:pos="5103"/>
                <w:tab w:val="center" w:pos="6946"/>
              </w:tabs>
              <w:spacing w:before="40" w:after="40" w:line="264" w:lineRule="auto"/>
              <w:jc w:val="center"/>
              <w:rPr>
                <w:b/>
                <w:sz w:val="25"/>
                <w:szCs w:val="25"/>
              </w:rPr>
            </w:pPr>
            <w:r w:rsidRPr="006675E9">
              <w:rPr>
                <w:b/>
                <w:sz w:val="25"/>
                <w:szCs w:val="25"/>
              </w:rPr>
              <w:t>2</w:t>
            </w:r>
          </w:p>
        </w:tc>
      </w:tr>
    </w:tbl>
    <w:p w:rsidR="007025AD" w:rsidRPr="006675E9" w:rsidRDefault="007025AD" w:rsidP="007025AD">
      <w:pPr>
        <w:tabs>
          <w:tab w:val="right" w:pos="426"/>
          <w:tab w:val="left" w:pos="567"/>
          <w:tab w:val="left" w:pos="3969"/>
          <w:tab w:val="left" w:pos="5103"/>
          <w:tab w:val="center" w:pos="6946"/>
        </w:tabs>
        <w:spacing w:before="40" w:after="40" w:line="264" w:lineRule="auto"/>
        <w:ind w:firstLineChars="100" w:firstLine="251"/>
        <w:jc w:val="both"/>
        <w:rPr>
          <w:b/>
          <w:iCs/>
          <w:sz w:val="25"/>
          <w:szCs w:val="25"/>
          <w:lang w:val="sv-SE"/>
        </w:rPr>
      </w:pPr>
    </w:p>
    <w:p w:rsidR="007025AD" w:rsidRPr="006675E9" w:rsidRDefault="007025AD" w:rsidP="007025AD">
      <w:pPr>
        <w:numPr>
          <w:ilvl w:val="0"/>
          <w:numId w:val="11"/>
        </w:numPr>
        <w:tabs>
          <w:tab w:val="right" w:pos="426"/>
          <w:tab w:val="left" w:pos="567"/>
          <w:tab w:val="left" w:pos="3969"/>
          <w:tab w:val="left" w:pos="5103"/>
          <w:tab w:val="center" w:pos="6946"/>
        </w:tabs>
        <w:spacing w:before="40" w:after="40" w:line="264" w:lineRule="auto"/>
        <w:ind w:left="0" w:firstLineChars="100" w:firstLine="251"/>
        <w:jc w:val="both"/>
        <w:rPr>
          <w:iCs/>
          <w:sz w:val="25"/>
          <w:szCs w:val="25"/>
          <w:lang w:val="sv-SE"/>
        </w:rPr>
      </w:pPr>
      <w:r w:rsidRPr="006675E9">
        <w:rPr>
          <w:b/>
          <w:iCs/>
          <w:sz w:val="25"/>
          <w:szCs w:val="25"/>
          <w:lang w:val="sv-SE"/>
        </w:rPr>
        <w:t>Nội dung chi tiết</w:t>
      </w:r>
      <w:r w:rsidRPr="006675E9">
        <w:rPr>
          <w:iCs/>
          <w:sz w:val="25"/>
          <w:szCs w:val="25"/>
          <w:lang w:val="sv-SE"/>
        </w:rPr>
        <w:t>:</w:t>
      </w:r>
    </w:p>
    <w:tbl>
      <w:tblPr>
        <w:tblW w:w="0" w:type="auto"/>
        <w:tblLook w:val="04A0" w:firstRow="1" w:lastRow="0" w:firstColumn="1" w:lastColumn="0" w:noHBand="0" w:noVBand="1"/>
      </w:tblPr>
      <w:tblGrid>
        <w:gridCol w:w="9360"/>
      </w:tblGrid>
      <w:tr w:rsidR="007025AD" w:rsidRPr="006675E9" w:rsidTr="0028391E">
        <w:tc>
          <w:tcPr>
            <w:tcW w:w="9684" w:type="dxa"/>
            <w:shd w:val="clear" w:color="auto" w:fill="auto"/>
          </w:tcPr>
          <w:p w:rsidR="007025AD" w:rsidRPr="006675E9" w:rsidRDefault="007025AD" w:rsidP="0028391E">
            <w:pPr>
              <w:tabs>
                <w:tab w:val="left" w:pos="567"/>
                <w:tab w:val="right" w:leader="dot" w:pos="3331"/>
                <w:tab w:val="left" w:pos="3969"/>
                <w:tab w:val="left" w:pos="7371"/>
              </w:tabs>
              <w:spacing w:before="40" w:after="40" w:line="264" w:lineRule="auto"/>
              <w:ind w:firstLineChars="100" w:firstLine="251"/>
              <w:rPr>
                <w:b/>
                <w:i/>
                <w:sz w:val="25"/>
                <w:szCs w:val="25"/>
                <w:lang w:val="sv-SE" w:eastAsia="ja-JP"/>
              </w:rPr>
            </w:pPr>
            <w:r w:rsidRPr="006675E9">
              <w:rPr>
                <w:b/>
                <w:sz w:val="25"/>
                <w:szCs w:val="25"/>
                <w:lang w:val="sv-SE"/>
              </w:rPr>
              <w:t>CHƯƠNG 1: TỔNG QUAN VỀ KẾ TOÁN CHI PHÍ</w:t>
            </w:r>
            <w:r w:rsidRPr="006675E9">
              <w:rPr>
                <w:b/>
                <w:i/>
                <w:sz w:val="25"/>
                <w:szCs w:val="25"/>
                <w:lang w:val="sv-SE"/>
              </w:rPr>
              <w:t xml:space="preserve">    </w:t>
            </w:r>
            <w:r w:rsidRPr="006675E9">
              <w:rPr>
                <w:b/>
                <w:i/>
                <w:sz w:val="25"/>
                <w:szCs w:val="25"/>
                <w:lang w:val="sv-SE"/>
              </w:rPr>
              <w:tab/>
              <w:t xml:space="preserve">Thời gian: </w:t>
            </w:r>
            <w:r w:rsidRPr="006675E9">
              <w:rPr>
                <w:b/>
                <w:i/>
                <w:sz w:val="25"/>
                <w:szCs w:val="25"/>
                <w:lang w:val="sv-SE" w:eastAsia="ja-JP"/>
              </w:rPr>
              <w:t>4</w:t>
            </w:r>
            <w:r w:rsidRPr="006675E9">
              <w:rPr>
                <w:b/>
                <w:i/>
                <w:sz w:val="25"/>
                <w:szCs w:val="25"/>
                <w:lang w:val="sv-SE"/>
              </w:rPr>
              <w:t>giờ</w:t>
            </w:r>
          </w:p>
          <w:p w:rsidR="007025AD" w:rsidRPr="006675E9" w:rsidRDefault="007025AD" w:rsidP="0028391E">
            <w:pPr>
              <w:tabs>
                <w:tab w:val="left" w:pos="567"/>
                <w:tab w:val="left" w:pos="3969"/>
                <w:tab w:val="left" w:pos="5103"/>
                <w:tab w:val="center" w:pos="6946"/>
              </w:tabs>
              <w:spacing w:before="40" w:after="40" w:line="264" w:lineRule="auto"/>
              <w:ind w:firstLineChars="100" w:firstLine="251"/>
              <w:jc w:val="both"/>
              <w:rPr>
                <w:b/>
                <w:i/>
                <w:sz w:val="25"/>
                <w:szCs w:val="25"/>
                <w:lang w:val="sv-SE"/>
              </w:rPr>
            </w:pPr>
            <w:r w:rsidRPr="006675E9">
              <w:rPr>
                <w:b/>
                <w:i/>
                <w:sz w:val="25"/>
                <w:szCs w:val="25"/>
                <w:lang w:val="sv-SE"/>
              </w:rPr>
              <w:t xml:space="preserve">Mục tiêu: </w:t>
            </w:r>
          </w:p>
          <w:p w:rsidR="007025AD" w:rsidRPr="006675E9" w:rsidRDefault="007025AD" w:rsidP="007025AD">
            <w:pPr>
              <w:numPr>
                <w:ilvl w:val="0"/>
                <w:numId w:val="1"/>
              </w:numPr>
              <w:tabs>
                <w:tab w:val="left" w:pos="567"/>
                <w:tab w:val="left" w:pos="3969"/>
                <w:tab w:val="left" w:pos="5103"/>
                <w:tab w:val="center" w:pos="6946"/>
              </w:tabs>
              <w:spacing w:before="40" w:after="40" w:line="264" w:lineRule="auto"/>
              <w:ind w:left="0" w:firstLineChars="100" w:firstLine="250"/>
              <w:jc w:val="both"/>
              <w:rPr>
                <w:sz w:val="25"/>
                <w:szCs w:val="25"/>
                <w:lang w:val="sv-SE"/>
              </w:rPr>
            </w:pPr>
            <w:r w:rsidRPr="006675E9">
              <w:rPr>
                <w:sz w:val="25"/>
                <w:szCs w:val="25"/>
                <w:lang w:val="sv-SE"/>
              </w:rPr>
              <w:t xml:space="preserve"> Hiểu được những đặc điểm cơ bản về các hoạt động và quy trình vận động của chi phí trong doanh nghiệp sản xuất.</w:t>
            </w:r>
          </w:p>
          <w:p w:rsidR="007025AD" w:rsidRPr="006675E9" w:rsidRDefault="007025AD" w:rsidP="007025AD">
            <w:pPr>
              <w:numPr>
                <w:ilvl w:val="0"/>
                <w:numId w:val="1"/>
              </w:numPr>
              <w:tabs>
                <w:tab w:val="left" w:pos="567"/>
                <w:tab w:val="left" w:pos="3969"/>
                <w:tab w:val="left" w:pos="5103"/>
                <w:tab w:val="center" w:pos="6946"/>
              </w:tabs>
              <w:spacing w:before="40" w:after="40" w:line="264" w:lineRule="auto"/>
              <w:ind w:left="0" w:firstLineChars="100" w:firstLine="250"/>
              <w:jc w:val="both"/>
              <w:rPr>
                <w:sz w:val="25"/>
                <w:szCs w:val="25"/>
                <w:lang w:val="sv-SE"/>
              </w:rPr>
            </w:pPr>
            <w:r w:rsidRPr="006675E9">
              <w:rPr>
                <w:sz w:val="25"/>
                <w:szCs w:val="25"/>
                <w:lang w:val="sv-SE"/>
              </w:rPr>
              <w:t xml:space="preserve"> Phân biệt giữa kế toán chi phí với kế toán tài chính và kế toán quản trị</w:t>
            </w:r>
          </w:p>
          <w:p w:rsidR="007025AD" w:rsidRPr="006675E9" w:rsidRDefault="007025AD" w:rsidP="007025AD">
            <w:pPr>
              <w:numPr>
                <w:ilvl w:val="0"/>
                <w:numId w:val="1"/>
              </w:numPr>
              <w:tabs>
                <w:tab w:val="left" w:pos="567"/>
                <w:tab w:val="left" w:pos="3969"/>
                <w:tab w:val="left" w:pos="5103"/>
                <w:tab w:val="center" w:pos="6946"/>
              </w:tabs>
              <w:spacing w:before="40" w:after="40" w:line="264" w:lineRule="auto"/>
              <w:ind w:left="0" w:firstLineChars="100" w:firstLine="250"/>
              <w:jc w:val="both"/>
              <w:rPr>
                <w:sz w:val="25"/>
                <w:szCs w:val="25"/>
                <w:lang w:val="sv-SE"/>
              </w:rPr>
            </w:pPr>
            <w:r w:rsidRPr="006675E9">
              <w:rPr>
                <w:sz w:val="25"/>
                <w:szCs w:val="25"/>
                <w:lang w:val="sv-SE"/>
              </w:rPr>
              <w:lastRenderedPageBreak/>
              <w:t xml:space="preserve"> Phân loại chi phí theo những tiêu thức khác nhau </w:t>
            </w:r>
          </w:p>
          <w:p w:rsidR="007025AD" w:rsidRPr="006675E9" w:rsidRDefault="007025AD" w:rsidP="007025AD">
            <w:pPr>
              <w:numPr>
                <w:ilvl w:val="0"/>
                <w:numId w:val="1"/>
              </w:numPr>
              <w:tabs>
                <w:tab w:val="left" w:pos="567"/>
                <w:tab w:val="left" w:pos="3969"/>
                <w:tab w:val="left" w:pos="5103"/>
                <w:tab w:val="center" w:pos="6946"/>
              </w:tabs>
              <w:spacing w:before="40" w:after="40" w:line="264" w:lineRule="auto"/>
              <w:ind w:left="0" w:firstLineChars="100" w:firstLine="250"/>
              <w:jc w:val="both"/>
              <w:rPr>
                <w:sz w:val="25"/>
                <w:szCs w:val="25"/>
                <w:lang w:val="sv-SE"/>
              </w:rPr>
            </w:pPr>
            <w:r w:rsidRPr="006675E9">
              <w:rPr>
                <w:sz w:val="25"/>
                <w:szCs w:val="25"/>
                <w:lang w:val="sv-SE"/>
              </w:rPr>
              <w:t xml:space="preserve"> Phân biệt được sự giống nhau và khác nhau giữa chi phí sản xuất và giá thành sản phẩm</w:t>
            </w:r>
          </w:p>
          <w:p w:rsidR="007025AD" w:rsidRPr="006675E9" w:rsidRDefault="007025AD" w:rsidP="0028391E">
            <w:pPr>
              <w:spacing w:before="40" w:after="40" w:line="264" w:lineRule="auto"/>
              <w:ind w:firstLineChars="100" w:firstLine="251"/>
              <w:rPr>
                <w:sz w:val="25"/>
                <w:szCs w:val="25"/>
              </w:rPr>
            </w:pPr>
            <w:r w:rsidRPr="006675E9">
              <w:rPr>
                <w:b/>
                <w:i/>
                <w:sz w:val="25"/>
                <w:szCs w:val="25"/>
                <w:lang w:val="sv-SE"/>
              </w:rPr>
              <w:t>Nội dung chương:</w:t>
            </w:r>
          </w:p>
          <w:p w:rsidR="007025AD" w:rsidRPr="006675E9" w:rsidRDefault="007025AD" w:rsidP="007025AD">
            <w:pPr>
              <w:numPr>
                <w:ilvl w:val="1"/>
                <w:numId w:val="6"/>
              </w:numPr>
              <w:tabs>
                <w:tab w:val="left" w:pos="709"/>
                <w:tab w:val="left" w:pos="3969"/>
                <w:tab w:val="left" w:pos="5103"/>
                <w:tab w:val="center" w:pos="6946"/>
              </w:tabs>
              <w:spacing w:before="40" w:after="40" w:line="264" w:lineRule="auto"/>
              <w:ind w:left="0" w:firstLineChars="100" w:firstLine="250"/>
              <w:jc w:val="both"/>
              <w:rPr>
                <w:sz w:val="25"/>
                <w:szCs w:val="25"/>
                <w:lang w:val="sv-SE"/>
              </w:rPr>
            </w:pPr>
            <w:r w:rsidRPr="006675E9">
              <w:rPr>
                <w:sz w:val="25"/>
                <w:szCs w:val="25"/>
                <w:lang w:val="sv-SE"/>
              </w:rPr>
              <w:t>Doanh nghiệp sản xuất và quy trình vận động chi phí trong doanh nghiệp sản xuất</w:t>
            </w:r>
          </w:p>
          <w:p w:rsidR="007025AD" w:rsidRPr="006675E9" w:rsidRDefault="007025AD" w:rsidP="0028391E">
            <w:pPr>
              <w:tabs>
                <w:tab w:val="left" w:pos="567"/>
                <w:tab w:val="right" w:leader="dot" w:pos="3331"/>
                <w:tab w:val="left" w:pos="3969"/>
                <w:tab w:val="left" w:pos="5103"/>
                <w:tab w:val="center" w:pos="6946"/>
              </w:tabs>
              <w:spacing w:before="40" w:after="40" w:line="264" w:lineRule="auto"/>
              <w:ind w:firstLineChars="100" w:firstLine="250"/>
              <w:jc w:val="both"/>
              <w:rPr>
                <w:sz w:val="25"/>
                <w:szCs w:val="25"/>
                <w:lang w:val="sv-SE"/>
              </w:rPr>
            </w:pPr>
            <w:r w:rsidRPr="006675E9">
              <w:rPr>
                <w:sz w:val="25"/>
                <w:szCs w:val="25"/>
                <w:lang w:val="sv-SE"/>
              </w:rPr>
              <w:t>1.1.1.Doanh nghiệp sản xuất</w:t>
            </w:r>
          </w:p>
          <w:p w:rsidR="007025AD" w:rsidRPr="006675E9" w:rsidRDefault="007025AD" w:rsidP="0028391E">
            <w:pPr>
              <w:tabs>
                <w:tab w:val="left" w:pos="567"/>
                <w:tab w:val="right" w:leader="dot" w:pos="3331"/>
                <w:tab w:val="left" w:pos="3969"/>
                <w:tab w:val="left" w:pos="5103"/>
                <w:tab w:val="center" w:pos="6946"/>
              </w:tabs>
              <w:spacing w:before="40" w:after="40" w:line="264" w:lineRule="auto"/>
              <w:ind w:firstLineChars="100" w:firstLine="250"/>
              <w:jc w:val="both"/>
              <w:rPr>
                <w:sz w:val="25"/>
                <w:szCs w:val="25"/>
                <w:lang w:val="sv-SE"/>
              </w:rPr>
            </w:pPr>
            <w:r w:rsidRPr="006675E9">
              <w:rPr>
                <w:sz w:val="25"/>
                <w:szCs w:val="25"/>
                <w:lang w:val="sv-SE"/>
              </w:rPr>
              <w:t>1.1.2.Quy trình vận động chi phí trong doanh nghiệp sản xuất</w:t>
            </w:r>
          </w:p>
          <w:p w:rsidR="007025AD" w:rsidRPr="006675E9" w:rsidRDefault="007025AD" w:rsidP="0028391E">
            <w:pPr>
              <w:tabs>
                <w:tab w:val="left" w:pos="567"/>
                <w:tab w:val="right" w:leader="dot" w:pos="3331"/>
                <w:tab w:val="left" w:pos="3969"/>
                <w:tab w:val="left" w:pos="5103"/>
                <w:tab w:val="center" w:pos="6946"/>
              </w:tabs>
              <w:spacing w:before="40" w:after="40" w:line="264" w:lineRule="auto"/>
              <w:ind w:firstLineChars="100" w:firstLine="250"/>
              <w:jc w:val="both"/>
              <w:rPr>
                <w:sz w:val="25"/>
                <w:szCs w:val="25"/>
                <w:lang w:val="sv-SE"/>
              </w:rPr>
            </w:pPr>
            <w:r w:rsidRPr="006675E9">
              <w:rPr>
                <w:sz w:val="25"/>
                <w:szCs w:val="25"/>
                <w:lang w:val="sv-SE"/>
              </w:rPr>
              <w:t>1.2. Phân biệt kế toán chi phí, kế toán tài chính và kế toán quản trị</w:t>
            </w:r>
          </w:p>
          <w:p w:rsidR="007025AD" w:rsidRPr="006675E9" w:rsidRDefault="007025AD" w:rsidP="0028391E">
            <w:pPr>
              <w:tabs>
                <w:tab w:val="right" w:pos="426"/>
                <w:tab w:val="left" w:pos="567"/>
                <w:tab w:val="left" w:pos="3969"/>
                <w:tab w:val="left" w:pos="5103"/>
                <w:tab w:val="center" w:pos="6946"/>
              </w:tabs>
              <w:spacing w:before="40" w:after="40" w:line="264" w:lineRule="auto"/>
              <w:ind w:firstLineChars="100" w:firstLine="250"/>
              <w:jc w:val="both"/>
              <w:rPr>
                <w:sz w:val="25"/>
                <w:szCs w:val="25"/>
                <w:lang w:val="sv-SE"/>
              </w:rPr>
            </w:pPr>
            <w:r w:rsidRPr="006675E9">
              <w:rPr>
                <w:sz w:val="25"/>
                <w:szCs w:val="25"/>
                <w:lang w:val="sv-SE"/>
              </w:rPr>
              <w:t>1.3. Phân loại chi phí và giá thành</w:t>
            </w:r>
          </w:p>
          <w:p w:rsidR="007025AD" w:rsidRPr="006675E9" w:rsidRDefault="007025AD" w:rsidP="0028391E">
            <w:pPr>
              <w:tabs>
                <w:tab w:val="right" w:pos="426"/>
                <w:tab w:val="left" w:pos="567"/>
                <w:tab w:val="left" w:pos="3969"/>
                <w:tab w:val="left" w:pos="5103"/>
                <w:tab w:val="center" w:pos="6946"/>
              </w:tabs>
              <w:spacing w:before="40" w:after="40" w:line="264" w:lineRule="auto"/>
              <w:ind w:firstLineChars="100" w:firstLine="250"/>
              <w:jc w:val="both"/>
              <w:rPr>
                <w:sz w:val="25"/>
                <w:szCs w:val="25"/>
                <w:lang w:val="sv-SE"/>
              </w:rPr>
            </w:pPr>
            <w:r w:rsidRPr="006675E9">
              <w:rPr>
                <w:sz w:val="25"/>
                <w:szCs w:val="25"/>
                <w:lang w:val="sv-SE"/>
              </w:rPr>
              <w:t>1.3.1. Khái niệm chi phí và khái niệm giá thành</w:t>
            </w:r>
          </w:p>
          <w:p w:rsidR="007025AD" w:rsidRPr="006675E9" w:rsidRDefault="007025AD" w:rsidP="0028391E">
            <w:pPr>
              <w:tabs>
                <w:tab w:val="right" w:pos="426"/>
                <w:tab w:val="left" w:pos="567"/>
                <w:tab w:val="left" w:pos="3969"/>
                <w:tab w:val="left" w:pos="5103"/>
                <w:tab w:val="center" w:pos="6946"/>
              </w:tabs>
              <w:spacing w:before="40" w:after="40" w:line="264" w:lineRule="auto"/>
              <w:ind w:firstLineChars="100" w:firstLine="250"/>
              <w:jc w:val="both"/>
              <w:rPr>
                <w:sz w:val="25"/>
                <w:szCs w:val="25"/>
                <w:lang w:val="sv-SE"/>
              </w:rPr>
            </w:pPr>
            <w:r w:rsidRPr="006675E9">
              <w:rPr>
                <w:sz w:val="25"/>
                <w:szCs w:val="25"/>
                <w:lang w:val="sv-SE"/>
              </w:rPr>
              <w:t>1.3.2. Phân loại chi phí</w:t>
            </w:r>
          </w:p>
          <w:p w:rsidR="007025AD" w:rsidRPr="006675E9" w:rsidRDefault="007025AD" w:rsidP="0028391E">
            <w:pPr>
              <w:tabs>
                <w:tab w:val="right" w:pos="426"/>
                <w:tab w:val="left" w:pos="567"/>
                <w:tab w:val="left" w:pos="3969"/>
                <w:tab w:val="left" w:pos="5103"/>
                <w:tab w:val="center" w:pos="6946"/>
              </w:tabs>
              <w:spacing w:before="40" w:after="40" w:line="264" w:lineRule="auto"/>
              <w:ind w:firstLineChars="100" w:firstLine="250"/>
              <w:jc w:val="both"/>
              <w:rPr>
                <w:iCs/>
                <w:sz w:val="25"/>
                <w:szCs w:val="25"/>
                <w:lang w:val="sv-SE"/>
              </w:rPr>
            </w:pPr>
            <w:r w:rsidRPr="006675E9">
              <w:rPr>
                <w:sz w:val="25"/>
                <w:szCs w:val="25"/>
                <w:lang w:val="sv-SE"/>
              </w:rPr>
              <w:t>1.3.3. Phân loại giá thành</w:t>
            </w:r>
          </w:p>
        </w:tc>
      </w:tr>
      <w:tr w:rsidR="007025AD" w:rsidRPr="006675E9" w:rsidTr="0028391E">
        <w:tc>
          <w:tcPr>
            <w:tcW w:w="9684" w:type="dxa"/>
            <w:shd w:val="clear" w:color="auto" w:fill="auto"/>
          </w:tcPr>
          <w:p w:rsidR="007025AD" w:rsidRPr="006675E9" w:rsidRDefault="007025AD" w:rsidP="0028391E">
            <w:pPr>
              <w:tabs>
                <w:tab w:val="left" w:pos="567"/>
                <w:tab w:val="right" w:pos="3331"/>
                <w:tab w:val="left" w:pos="3969"/>
                <w:tab w:val="left" w:pos="7230"/>
              </w:tabs>
              <w:spacing w:before="40" w:after="40" w:line="264" w:lineRule="auto"/>
              <w:ind w:firstLineChars="100" w:firstLine="251"/>
              <w:jc w:val="both"/>
              <w:rPr>
                <w:b/>
                <w:sz w:val="25"/>
                <w:szCs w:val="25"/>
                <w:lang w:val="sv-SE"/>
              </w:rPr>
            </w:pPr>
            <w:r w:rsidRPr="006675E9">
              <w:rPr>
                <w:b/>
                <w:sz w:val="25"/>
                <w:szCs w:val="25"/>
                <w:lang w:val="sv-SE"/>
              </w:rPr>
              <w:lastRenderedPageBreak/>
              <w:t>CHƯƠNG 2: KẾ TOÁN CHI PHÍ SẢN XUẤT VÀ TÍNH GIÁ THÀNH SẢN PHẨM THEO CHI PHÍ THỰC TẾ</w:t>
            </w:r>
            <w:r w:rsidRPr="006675E9">
              <w:rPr>
                <w:b/>
                <w:i/>
                <w:sz w:val="25"/>
                <w:szCs w:val="25"/>
                <w:lang w:val="sv-SE"/>
              </w:rPr>
              <w:t xml:space="preserve"> </w:t>
            </w:r>
            <w:r w:rsidRPr="006675E9">
              <w:rPr>
                <w:b/>
                <w:i/>
                <w:sz w:val="25"/>
                <w:szCs w:val="25"/>
                <w:lang w:val="sv-SE"/>
              </w:rPr>
              <w:tab/>
            </w:r>
            <w:r w:rsidRPr="006675E9">
              <w:rPr>
                <w:b/>
                <w:i/>
                <w:sz w:val="25"/>
                <w:szCs w:val="25"/>
                <w:lang w:val="sv-SE"/>
              </w:rPr>
              <w:tab/>
            </w:r>
            <w:r w:rsidRPr="006675E9">
              <w:rPr>
                <w:b/>
                <w:i/>
                <w:sz w:val="25"/>
                <w:szCs w:val="25"/>
                <w:lang w:val="sv-SE"/>
              </w:rPr>
              <w:tab/>
              <w:t>Thời gian: 2</w:t>
            </w:r>
            <w:r w:rsidRPr="006675E9">
              <w:rPr>
                <w:b/>
                <w:i/>
                <w:sz w:val="25"/>
                <w:szCs w:val="25"/>
                <w:lang w:val="sv-SE" w:eastAsia="ja-JP"/>
              </w:rPr>
              <w:t>8</w:t>
            </w:r>
            <w:r w:rsidRPr="006675E9">
              <w:rPr>
                <w:b/>
                <w:i/>
                <w:sz w:val="25"/>
                <w:szCs w:val="25"/>
                <w:lang w:val="sv-SE"/>
              </w:rPr>
              <w:t xml:space="preserve">giờ                                              </w:t>
            </w:r>
          </w:p>
          <w:p w:rsidR="007025AD" w:rsidRPr="006675E9" w:rsidRDefault="007025AD" w:rsidP="0028391E">
            <w:pPr>
              <w:tabs>
                <w:tab w:val="left" w:pos="567"/>
                <w:tab w:val="left" w:pos="3969"/>
                <w:tab w:val="left" w:pos="5103"/>
                <w:tab w:val="center" w:pos="6946"/>
              </w:tabs>
              <w:spacing w:before="40" w:after="40" w:line="264" w:lineRule="auto"/>
              <w:ind w:firstLineChars="100" w:firstLine="251"/>
              <w:jc w:val="both"/>
              <w:rPr>
                <w:b/>
                <w:i/>
                <w:sz w:val="25"/>
                <w:szCs w:val="25"/>
                <w:lang w:val="sv-SE"/>
              </w:rPr>
            </w:pPr>
            <w:r w:rsidRPr="006675E9">
              <w:rPr>
                <w:b/>
                <w:i/>
                <w:sz w:val="25"/>
                <w:szCs w:val="25"/>
                <w:lang w:val="sv-SE"/>
              </w:rPr>
              <w:t xml:space="preserve">Mục tiêu: </w:t>
            </w:r>
          </w:p>
          <w:p w:rsidR="007025AD" w:rsidRPr="006675E9" w:rsidRDefault="007025AD" w:rsidP="007025AD">
            <w:pPr>
              <w:numPr>
                <w:ilvl w:val="0"/>
                <w:numId w:val="7"/>
              </w:numPr>
              <w:tabs>
                <w:tab w:val="left" w:pos="567"/>
                <w:tab w:val="left" w:pos="3969"/>
                <w:tab w:val="left" w:pos="5103"/>
                <w:tab w:val="center" w:pos="6946"/>
              </w:tabs>
              <w:spacing w:before="40" w:after="40" w:line="264" w:lineRule="auto"/>
              <w:ind w:left="0" w:firstLineChars="100" w:firstLine="250"/>
              <w:jc w:val="both"/>
              <w:rPr>
                <w:sz w:val="25"/>
                <w:szCs w:val="25"/>
                <w:lang w:val="sv-SE"/>
              </w:rPr>
            </w:pPr>
            <w:r w:rsidRPr="006675E9">
              <w:rPr>
                <w:sz w:val="25"/>
                <w:szCs w:val="25"/>
                <w:lang w:val="sv-SE"/>
              </w:rPr>
              <w:t xml:space="preserve"> Nhận thức được mục tiêu, đặc điểm của mô hình kế toán chi phí sản xuất và tính giá thành sản phẩm theo chi phí thực tế</w:t>
            </w:r>
          </w:p>
          <w:p w:rsidR="007025AD" w:rsidRPr="006675E9" w:rsidRDefault="007025AD" w:rsidP="007025AD">
            <w:pPr>
              <w:numPr>
                <w:ilvl w:val="0"/>
                <w:numId w:val="7"/>
              </w:numPr>
              <w:tabs>
                <w:tab w:val="left" w:pos="567"/>
                <w:tab w:val="left" w:pos="3969"/>
                <w:tab w:val="left" w:pos="5103"/>
                <w:tab w:val="center" w:pos="6946"/>
              </w:tabs>
              <w:spacing w:before="40" w:after="40" w:line="264" w:lineRule="auto"/>
              <w:ind w:left="0" w:firstLineChars="100" w:firstLine="250"/>
              <w:jc w:val="both"/>
              <w:rPr>
                <w:sz w:val="25"/>
                <w:szCs w:val="25"/>
                <w:lang w:val="sv-SE"/>
              </w:rPr>
            </w:pPr>
            <w:r w:rsidRPr="006675E9">
              <w:rPr>
                <w:sz w:val="25"/>
                <w:szCs w:val="25"/>
                <w:lang w:val="sv-SE"/>
              </w:rPr>
              <w:t xml:space="preserve"> Xác định được đối tượng tập hợp chi phí sản xuất, đối tượng tính giá thành, kỳ tính giá thành trong kế toán chi phí sản xuất và tính giá thành sản phẩm theo chi phí thực tế trong một doanh nghiệp sản xuất</w:t>
            </w:r>
          </w:p>
          <w:p w:rsidR="007025AD" w:rsidRPr="006675E9" w:rsidRDefault="007025AD" w:rsidP="007025AD">
            <w:pPr>
              <w:numPr>
                <w:ilvl w:val="0"/>
                <w:numId w:val="7"/>
              </w:numPr>
              <w:tabs>
                <w:tab w:val="left" w:pos="567"/>
                <w:tab w:val="left" w:pos="3969"/>
                <w:tab w:val="left" w:pos="5103"/>
                <w:tab w:val="center" w:pos="6946"/>
              </w:tabs>
              <w:spacing w:before="40" w:after="40" w:line="264" w:lineRule="auto"/>
              <w:ind w:left="0" w:firstLineChars="100" w:firstLine="250"/>
              <w:jc w:val="both"/>
              <w:rPr>
                <w:sz w:val="25"/>
                <w:szCs w:val="25"/>
                <w:lang w:val="sv-SE"/>
              </w:rPr>
            </w:pPr>
            <w:r w:rsidRPr="006675E9">
              <w:rPr>
                <w:sz w:val="25"/>
                <w:szCs w:val="25"/>
                <w:lang w:val="sv-SE"/>
              </w:rPr>
              <w:t xml:space="preserve"> Hiểu được quy trình kế toán chi phí sản xuất và tính giá thành sản phẩm theo chi phí thực tế</w:t>
            </w:r>
          </w:p>
          <w:p w:rsidR="007025AD" w:rsidRPr="006675E9" w:rsidRDefault="007025AD" w:rsidP="0028391E">
            <w:pPr>
              <w:spacing w:before="40" w:after="40" w:line="264" w:lineRule="auto"/>
              <w:ind w:firstLineChars="100" w:firstLine="251"/>
              <w:rPr>
                <w:sz w:val="25"/>
                <w:szCs w:val="25"/>
                <w:lang w:val="sv-SE"/>
              </w:rPr>
            </w:pPr>
            <w:r w:rsidRPr="006675E9">
              <w:rPr>
                <w:b/>
                <w:i/>
                <w:sz w:val="25"/>
                <w:szCs w:val="25"/>
                <w:lang w:val="sv-SE"/>
              </w:rPr>
              <w:t>Nội dung chương:</w:t>
            </w:r>
          </w:p>
          <w:p w:rsidR="007025AD" w:rsidRPr="006675E9" w:rsidRDefault="007025AD" w:rsidP="0028391E">
            <w:pPr>
              <w:tabs>
                <w:tab w:val="left" w:pos="567"/>
                <w:tab w:val="right" w:leader="dot" w:pos="3331"/>
                <w:tab w:val="left" w:pos="3969"/>
                <w:tab w:val="left" w:pos="5103"/>
                <w:tab w:val="center" w:pos="6946"/>
              </w:tabs>
              <w:spacing w:before="40" w:after="40" w:line="264" w:lineRule="auto"/>
              <w:ind w:firstLineChars="100" w:firstLine="250"/>
              <w:jc w:val="both"/>
              <w:rPr>
                <w:sz w:val="25"/>
                <w:szCs w:val="25"/>
                <w:lang w:val="sv-SE"/>
              </w:rPr>
            </w:pPr>
            <w:r w:rsidRPr="006675E9">
              <w:rPr>
                <w:sz w:val="25"/>
                <w:szCs w:val="25"/>
                <w:lang w:val="sv-SE"/>
              </w:rPr>
              <w:t xml:space="preserve">2.1. Những vấn đề chung về kế toán chi phí sản xuất và tính giá thành sản phẩm theo chi phí thực tế                                                                                                      Thời gian: </w:t>
            </w:r>
            <w:r w:rsidRPr="006675E9">
              <w:rPr>
                <w:sz w:val="25"/>
                <w:szCs w:val="25"/>
                <w:lang w:val="sv-SE" w:eastAsia="ja-JP"/>
              </w:rPr>
              <w:t>1</w:t>
            </w:r>
            <w:r w:rsidRPr="006675E9">
              <w:rPr>
                <w:sz w:val="25"/>
                <w:szCs w:val="25"/>
                <w:lang w:val="sv-SE"/>
              </w:rPr>
              <w:t>giờ</w:t>
            </w:r>
          </w:p>
          <w:p w:rsidR="007025AD" w:rsidRPr="006675E9" w:rsidRDefault="007025AD" w:rsidP="0028391E">
            <w:pPr>
              <w:tabs>
                <w:tab w:val="left" w:pos="567"/>
                <w:tab w:val="right" w:leader="dot" w:pos="3331"/>
                <w:tab w:val="left" w:pos="3969"/>
                <w:tab w:val="left" w:pos="5103"/>
                <w:tab w:val="center" w:pos="6946"/>
              </w:tabs>
              <w:spacing w:before="40" w:after="40" w:line="264" w:lineRule="auto"/>
              <w:ind w:firstLineChars="100" w:firstLine="250"/>
              <w:jc w:val="both"/>
              <w:rPr>
                <w:sz w:val="25"/>
                <w:szCs w:val="25"/>
                <w:lang w:val="sv-SE"/>
              </w:rPr>
            </w:pPr>
            <w:r w:rsidRPr="006675E9">
              <w:rPr>
                <w:sz w:val="25"/>
                <w:szCs w:val="25"/>
                <w:lang w:val="sv-SE"/>
              </w:rPr>
              <w:t>2.1.1. Mục tiêu</w:t>
            </w:r>
          </w:p>
          <w:p w:rsidR="007025AD" w:rsidRPr="006675E9" w:rsidRDefault="007025AD" w:rsidP="0028391E">
            <w:pPr>
              <w:tabs>
                <w:tab w:val="left" w:pos="567"/>
                <w:tab w:val="right" w:leader="dot" w:pos="3331"/>
                <w:tab w:val="left" w:pos="3969"/>
                <w:tab w:val="left" w:pos="5103"/>
                <w:tab w:val="center" w:pos="6946"/>
              </w:tabs>
              <w:spacing w:before="40" w:after="40" w:line="264" w:lineRule="auto"/>
              <w:ind w:firstLineChars="100" w:firstLine="250"/>
              <w:jc w:val="both"/>
              <w:rPr>
                <w:sz w:val="25"/>
                <w:szCs w:val="25"/>
                <w:lang w:val="sv-SE"/>
              </w:rPr>
            </w:pPr>
            <w:r w:rsidRPr="006675E9">
              <w:rPr>
                <w:sz w:val="25"/>
                <w:szCs w:val="25"/>
                <w:lang w:val="sv-SE"/>
              </w:rPr>
              <w:t>2.1.2. Đối tượng tập hợp chi phí sản xuất, đối tượng tính giá thành, kỳ tính giá thành</w:t>
            </w:r>
          </w:p>
          <w:p w:rsidR="007025AD" w:rsidRPr="006675E9" w:rsidRDefault="007025AD" w:rsidP="0028391E">
            <w:pPr>
              <w:tabs>
                <w:tab w:val="right" w:pos="426"/>
                <w:tab w:val="left" w:pos="567"/>
                <w:tab w:val="left" w:pos="3969"/>
                <w:tab w:val="left" w:pos="5103"/>
                <w:tab w:val="center" w:pos="6946"/>
              </w:tabs>
              <w:spacing w:before="40" w:after="40" w:line="264" w:lineRule="auto"/>
              <w:ind w:firstLineChars="100" w:firstLine="250"/>
              <w:jc w:val="both"/>
              <w:rPr>
                <w:sz w:val="25"/>
                <w:szCs w:val="25"/>
                <w:lang w:val="sv-SE"/>
              </w:rPr>
            </w:pPr>
            <w:r w:rsidRPr="006675E9">
              <w:rPr>
                <w:sz w:val="25"/>
                <w:szCs w:val="25"/>
                <w:lang w:val="sv-SE"/>
              </w:rPr>
              <w:t xml:space="preserve">2.2. Kế toán chi phí sản xuất và tính giá thành sản phẩm công nghiệp      Thời gian: </w:t>
            </w:r>
            <w:r w:rsidRPr="006675E9">
              <w:rPr>
                <w:sz w:val="25"/>
                <w:szCs w:val="25"/>
                <w:lang w:val="sv-SE" w:eastAsia="ja-JP"/>
              </w:rPr>
              <w:t>26</w:t>
            </w:r>
            <w:r w:rsidRPr="006675E9">
              <w:rPr>
                <w:sz w:val="25"/>
                <w:szCs w:val="25"/>
                <w:lang w:val="sv-SE"/>
              </w:rPr>
              <w:t>giờ</w:t>
            </w:r>
          </w:p>
          <w:p w:rsidR="007025AD" w:rsidRPr="006675E9" w:rsidRDefault="007025AD" w:rsidP="0028391E">
            <w:pPr>
              <w:tabs>
                <w:tab w:val="right" w:pos="426"/>
                <w:tab w:val="left" w:pos="567"/>
                <w:tab w:val="left" w:pos="3969"/>
                <w:tab w:val="left" w:pos="5103"/>
                <w:tab w:val="center" w:pos="6946"/>
              </w:tabs>
              <w:spacing w:before="40" w:after="40" w:line="264" w:lineRule="auto"/>
              <w:ind w:firstLineChars="100" w:firstLine="250"/>
              <w:jc w:val="both"/>
              <w:rPr>
                <w:sz w:val="25"/>
                <w:szCs w:val="25"/>
                <w:lang w:val="sv-SE"/>
              </w:rPr>
            </w:pPr>
            <w:r w:rsidRPr="006675E9">
              <w:rPr>
                <w:sz w:val="25"/>
                <w:szCs w:val="25"/>
                <w:lang w:val="sv-SE"/>
              </w:rPr>
              <w:t>2.2.1. Kế toán tập hợp chi phí sản xuất</w:t>
            </w:r>
          </w:p>
          <w:p w:rsidR="007025AD" w:rsidRPr="006675E9" w:rsidRDefault="007025AD" w:rsidP="0028391E">
            <w:pPr>
              <w:tabs>
                <w:tab w:val="right" w:pos="426"/>
                <w:tab w:val="left" w:pos="567"/>
                <w:tab w:val="left" w:pos="3969"/>
                <w:tab w:val="left" w:pos="5103"/>
                <w:tab w:val="center" w:pos="6946"/>
              </w:tabs>
              <w:spacing w:before="40" w:after="40" w:line="264" w:lineRule="auto"/>
              <w:ind w:firstLineChars="100" w:firstLine="250"/>
              <w:jc w:val="both"/>
              <w:rPr>
                <w:sz w:val="25"/>
                <w:szCs w:val="25"/>
                <w:lang w:val="sv-SE"/>
              </w:rPr>
            </w:pPr>
            <w:r w:rsidRPr="006675E9">
              <w:rPr>
                <w:sz w:val="25"/>
                <w:szCs w:val="25"/>
                <w:lang w:val="sv-SE"/>
              </w:rPr>
              <w:t>2.2.1.1. Kế toán tập hợp chi phí nguyên liệu, vật liệu trực tiếp</w:t>
            </w:r>
          </w:p>
          <w:p w:rsidR="007025AD" w:rsidRPr="006675E9" w:rsidRDefault="007025AD" w:rsidP="0028391E">
            <w:pPr>
              <w:tabs>
                <w:tab w:val="right" w:pos="426"/>
                <w:tab w:val="left" w:pos="567"/>
                <w:tab w:val="left" w:pos="3969"/>
                <w:tab w:val="left" w:pos="5103"/>
                <w:tab w:val="center" w:pos="6946"/>
              </w:tabs>
              <w:spacing w:before="40" w:after="40" w:line="264" w:lineRule="auto"/>
              <w:ind w:firstLineChars="100" w:firstLine="250"/>
              <w:jc w:val="both"/>
              <w:rPr>
                <w:sz w:val="25"/>
                <w:szCs w:val="25"/>
                <w:lang w:val="sv-SE"/>
              </w:rPr>
            </w:pPr>
            <w:r w:rsidRPr="006675E9">
              <w:rPr>
                <w:sz w:val="25"/>
                <w:szCs w:val="25"/>
                <w:lang w:val="sv-SE"/>
              </w:rPr>
              <w:t>2.2.1.2. Kế toán tập hợp chi phí nhân công</w:t>
            </w:r>
          </w:p>
          <w:p w:rsidR="007025AD" w:rsidRPr="006675E9" w:rsidRDefault="007025AD" w:rsidP="0028391E">
            <w:pPr>
              <w:tabs>
                <w:tab w:val="right" w:pos="426"/>
                <w:tab w:val="left" w:pos="567"/>
                <w:tab w:val="left" w:pos="3969"/>
                <w:tab w:val="left" w:pos="5103"/>
                <w:tab w:val="center" w:pos="6946"/>
              </w:tabs>
              <w:spacing w:before="40" w:after="40" w:line="264" w:lineRule="auto"/>
              <w:ind w:firstLineChars="100" w:firstLine="250"/>
              <w:jc w:val="both"/>
              <w:rPr>
                <w:sz w:val="25"/>
                <w:szCs w:val="25"/>
                <w:lang w:val="sv-SE"/>
              </w:rPr>
            </w:pPr>
            <w:r w:rsidRPr="006675E9">
              <w:rPr>
                <w:sz w:val="25"/>
                <w:szCs w:val="25"/>
                <w:lang w:val="sv-SE"/>
              </w:rPr>
              <w:t>2.2.1.3. Kế toán tập hợp chi phí sản xuất chung</w:t>
            </w:r>
          </w:p>
          <w:p w:rsidR="007025AD" w:rsidRPr="006675E9" w:rsidRDefault="007025AD" w:rsidP="0028391E">
            <w:pPr>
              <w:tabs>
                <w:tab w:val="right" w:pos="426"/>
                <w:tab w:val="left" w:pos="567"/>
                <w:tab w:val="left" w:pos="3969"/>
                <w:tab w:val="left" w:pos="5103"/>
                <w:tab w:val="center" w:pos="6946"/>
              </w:tabs>
              <w:spacing w:before="40" w:after="40" w:line="264" w:lineRule="auto"/>
              <w:ind w:firstLineChars="100" w:firstLine="250"/>
              <w:jc w:val="both"/>
              <w:rPr>
                <w:sz w:val="25"/>
                <w:szCs w:val="25"/>
                <w:lang w:val="sv-SE"/>
              </w:rPr>
            </w:pPr>
            <w:r w:rsidRPr="006675E9">
              <w:rPr>
                <w:sz w:val="25"/>
                <w:szCs w:val="25"/>
                <w:lang w:val="sv-SE"/>
              </w:rPr>
              <w:t>2.2.1.4. Kế toán chi phí sản xuất bộ phận phục vụ- phương pháp phân bổ trực tiếp</w:t>
            </w:r>
          </w:p>
          <w:p w:rsidR="007025AD" w:rsidRPr="006675E9" w:rsidRDefault="007025AD" w:rsidP="0028391E">
            <w:pPr>
              <w:tabs>
                <w:tab w:val="right" w:pos="426"/>
                <w:tab w:val="left" w:pos="567"/>
                <w:tab w:val="left" w:pos="3969"/>
                <w:tab w:val="left" w:pos="5103"/>
                <w:tab w:val="center" w:pos="6946"/>
              </w:tabs>
              <w:spacing w:before="40" w:after="40" w:line="264" w:lineRule="auto"/>
              <w:ind w:firstLineChars="100" w:firstLine="250"/>
              <w:jc w:val="both"/>
              <w:rPr>
                <w:sz w:val="25"/>
                <w:szCs w:val="25"/>
                <w:lang w:val="sv-SE"/>
              </w:rPr>
            </w:pPr>
            <w:r w:rsidRPr="006675E9">
              <w:rPr>
                <w:sz w:val="25"/>
                <w:szCs w:val="25"/>
                <w:lang w:val="sv-SE"/>
              </w:rPr>
              <w:t>2.2.2. Kế toán tính giá thành sản phẩm</w:t>
            </w:r>
          </w:p>
          <w:p w:rsidR="007025AD" w:rsidRPr="006675E9" w:rsidRDefault="007025AD" w:rsidP="0028391E">
            <w:pPr>
              <w:tabs>
                <w:tab w:val="right" w:pos="426"/>
                <w:tab w:val="left" w:pos="567"/>
                <w:tab w:val="left" w:pos="3969"/>
                <w:tab w:val="left" w:pos="5103"/>
                <w:tab w:val="center" w:pos="6946"/>
              </w:tabs>
              <w:spacing w:before="40" w:after="40" w:line="264" w:lineRule="auto"/>
              <w:ind w:firstLineChars="100" w:firstLine="250"/>
              <w:jc w:val="both"/>
              <w:rPr>
                <w:sz w:val="25"/>
                <w:szCs w:val="25"/>
                <w:lang w:val="sv-SE"/>
              </w:rPr>
            </w:pPr>
            <w:r w:rsidRPr="006675E9">
              <w:rPr>
                <w:sz w:val="25"/>
                <w:szCs w:val="25"/>
                <w:lang w:val="sv-SE"/>
              </w:rPr>
              <w:t>2.2.2.1. Kế toán tổng hợp chi phí sản xuất thực tế</w:t>
            </w:r>
          </w:p>
          <w:p w:rsidR="007025AD" w:rsidRPr="006675E9" w:rsidRDefault="007025AD" w:rsidP="0028391E">
            <w:pPr>
              <w:tabs>
                <w:tab w:val="right" w:pos="426"/>
                <w:tab w:val="left" w:pos="567"/>
                <w:tab w:val="left" w:pos="3969"/>
                <w:tab w:val="left" w:pos="5103"/>
                <w:tab w:val="center" w:pos="6946"/>
              </w:tabs>
              <w:spacing w:before="40" w:after="40" w:line="264" w:lineRule="auto"/>
              <w:ind w:firstLineChars="100" w:firstLine="250"/>
              <w:jc w:val="both"/>
              <w:rPr>
                <w:sz w:val="25"/>
                <w:szCs w:val="25"/>
                <w:lang w:val="sv-SE"/>
              </w:rPr>
            </w:pPr>
            <w:r w:rsidRPr="006675E9">
              <w:rPr>
                <w:sz w:val="25"/>
                <w:szCs w:val="25"/>
                <w:lang w:val="sv-SE"/>
              </w:rPr>
              <w:t>2.2.2.2. Khoản giảm giá thành</w:t>
            </w:r>
          </w:p>
          <w:p w:rsidR="007025AD" w:rsidRPr="006675E9" w:rsidRDefault="007025AD" w:rsidP="0028391E">
            <w:pPr>
              <w:tabs>
                <w:tab w:val="right" w:pos="426"/>
                <w:tab w:val="left" w:pos="567"/>
                <w:tab w:val="left" w:pos="3969"/>
                <w:tab w:val="left" w:pos="5103"/>
                <w:tab w:val="center" w:pos="6946"/>
              </w:tabs>
              <w:spacing w:before="40" w:after="40" w:line="264" w:lineRule="auto"/>
              <w:ind w:firstLineChars="100" w:firstLine="250"/>
              <w:jc w:val="both"/>
              <w:rPr>
                <w:sz w:val="25"/>
                <w:szCs w:val="25"/>
                <w:lang w:val="sv-SE"/>
              </w:rPr>
            </w:pPr>
            <w:r w:rsidRPr="006675E9">
              <w:rPr>
                <w:sz w:val="25"/>
                <w:szCs w:val="25"/>
                <w:lang w:val="sv-SE"/>
              </w:rPr>
              <w:t>2.2.2.3. Đánh giá sản phẩm dở dang cuối kỳ</w:t>
            </w:r>
          </w:p>
          <w:p w:rsidR="007025AD" w:rsidRPr="006675E9" w:rsidRDefault="007025AD" w:rsidP="007025AD">
            <w:pPr>
              <w:numPr>
                <w:ilvl w:val="0"/>
                <w:numId w:val="8"/>
              </w:numPr>
              <w:tabs>
                <w:tab w:val="right" w:pos="426"/>
                <w:tab w:val="left" w:pos="567"/>
                <w:tab w:val="left" w:pos="3969"/>
                <w:tab w:val="left" w:pos="5103"/>
                <w:tab w:val="center" w:pos="6946"/>
              </w:tabs>
              <w:spacing w:before="40" w:after="40" w:line="264" w:lineRule="auto"/>
              <w:ind w:left="0" w:firstLineChars="100" w:firstLine="250"/>
              <w:jc w:val="both"/>
              <w:rPr>
                <w:sz w:val="25"/>
                <w:szCs w:val="25"/>
                <w:lang w:val="sv-SE"/>
              </w:rPr>
            </w:pPr>
            <w:r w:rsidRPr="006675E9">
              <w:rPr>
                <w:sz w:val="25"/>
                <w:szCs w:val="25"/>
                <w:lang w:val="sv-SE"/>
              </w:rPr>
              <w:lastRenderedPageBreak/>
              <w:t xml:space="preserve"> Đánh giá sản phẩm dở dang cuối kỳ theo sản lượng hoàn thành tương đương</w:t>
            </w:r>
          </w:p>
          <w:p w:rsidR="007025AD" w:rsidRPr="006675E9" w:rsidRDefault="007025AD" w:rsidP="007025AD">
            <w:pPr>
              <w:numPr>
                <w:ilvl w:val="0"/>
                <w:numId w:val="8"/>
              </w:numPr>
              <w:tabs>
                <w:tab w:val="right" w:pos="426"/>
                <w:tab w:val="left" w:pos="567"/>
                <w:tab w:val="left" w:pos="3969"/>
                <w:tab w:val="left" w:pos="5103"/>
                <w:tab w:val="center" w:pos="6946"/>
              </w:tabs>
              <w:spacing w:before="40" w:after="40" w:line="264" w:lineRule="auto"/>
              <w:ind w:left="0" w:firstLineChars="100" w:firstLine="250"/>
              <w:jc w:val="both"/>
              <w:rPr>
                <w:sz w:val="25"/>
                <w:szCs w:val="25"/>
                <w:lang w:val="sv-SE"/>
              </w:rPr>
            </w:pPr>
            <w:r w:rsidRPr="006675E9">
              <w:rPr>
                <w:sz w:val="25"/>
                <w:szCs w:val="25"/>
                <w:lang w:val="sv-SE"/>
              </w:rPr>
              <w:t xml:space="preserve"> Đánh giá sản phẩm dở dang cuối kỳ theo chi phí nguyên vật liệu trực tiếp</w:t>
            </w:r>
          </w:p>
          <w:p w:rsidR="007025AD" w:rsidRPr="006675E9" w:rsidRDefault="007025AD" w:rsidP="0028391E">
            <w:pPr>
              <w:tabs>
                <w:tab w:val="right" w:pos="426"/>
                <w:tab w:val="left" w:pos="567"/>
                <w:tab w:val="left" w:pos="3969"/>
                <w:tab w:val="left" w:pos="5103"/>
                <w:tab w:val="center" w:pos="6946"/>
              </w:tabs>
              <w:spacing w:before="40" w:after="40" w:line="264" w:lineRule="auto"/>
              <w:ind w:firstLineChars="100" w:firstLine="250"/>
              <w:jc w:val="both"/>
              <w:rPr>
                <w:sz w:val="25"/>
                <w:szCs w:val="25"/>
                <w:lang w:val="sv-SE"/>
              </w:rPr>
            </w:pPr>
            <w:r w:rsidRPr="006675E9">
              <w:rPr>
                <w:sz w:val="25"/>
                <w:szCs w:val="25"/>
                <w:lang w:val="sv-SE"/>
              </w:rPr>
              <w:t>2.2.2.4. Phương pháp tính giá thành sản phẩm</w:t>
            </w:r>
          </w:p>
          <w:p w:rsidR="007025AD" w:rsidRPr="006675E9" w:rsidRDefault="007025AD" w:rsidP="007025AD">
            <w:pPr>
              <w:numPr>
                <w:ilvl w:val="0"/>
                <w:numId w:val="9"/>
              </w:numPr>
              <w:tabs>
                <w:tab w:val="right" w:pos="426"/>
                <w:tab w:val="left" w:pos="567"/>
                <w:tab w:val="left" w:pos="3969"/>
                <w:tab w:val="left" w:pos="5103"/>
                <w:tab w:val="center" w:pos="6946"/>
              </w:tabs>
              <w:spacing w:before="40" w:after="40" w:line="264" w:lineRule="auto"/>
              <w:ind w:left="0" w:firstLineChars="100" w:firstLine="250"/>
              <w:jc w:val="both"/>
              <w:rPr>
                <w:sz w:val="25"/>
                <w:szCs w:val="25"/>
                <w:lang w:val="sv-SE"/>
              </w:rPr>
            </w:pPr>
            <w:r w:rsidRPr="006675E9">
              <w:rPr>
                <w:sz w:val="25"/>
                <w:szCs w:val="25"/>
                <w:lang w:val="sv-SE"/>
              </w:rPr>
              <w:t xml:space="preserve"> Phương pháp giản đơn</w:t>
            </w:r>
          </w:p>
          <w:p w:rsidR="007025AD" w:rsidRPr="006675E9" w:rsidRDefault="007025AD" w:rsidP="007025AD">
            <w:pPr>
              <w:numPr>
                <w:ilvl w:val="0"/>
                <w:numId w:val="9"/>
              </w:numPr>
              <w:tabs>
                <w:tab w:val="right" w:pos="426"/>
                <w:tab w:val="left" w:pos="567"/>
                <w:tab w:val="left" w:pos="3969"/>
                <w:tab w:val="left" w:pos="5103"/>
                <w:tab w:val="center" w:pos="6946"/>
              </w:tabs>
              <w:spacing w:before="40" w:after="40" w:line="264" w:lineRule="auto"/>
              <w:ind w:left="0" w:firstLineChars="100" w:firstLine="250"/>
              <w:jc w:val="both"/>
              <w:rPr>
                <w:sz w:val="25"/>
                <w:szCs w:val="25"/>
                <w:lang w:val="sv-SE"/>
              </w:rPr>
            </w:pPr>
            <w:r w:rsidRPr="006675E9">
              <w:rPr>
                <w:sz w:val="25"/>
                <w:szCs w:val="25"/>
                <w:lang w:val="sv-SE"/>
              </w:rPr>
              <w:t xml:space="preserve"> Phương pháp hệ số</w:t>
            </w:r>
          </w:p>
          <w:p w:rsidR="007025AD" w:rsidRPr="006675E9" w:rsidRDefault="007025AD" w:rsidP="007025AD">
            <w:pPr>
              <w:numPr>
                <w:ilvl w:val="0"/>
                <w:numId w:val="9"/>
              </w:numPr>
              <w:tabs>
                <w:tab w:val="right" w:pos="426"/>
                <w:tab w:val="left" w:pos="567"/>
                <w:tab w:val="left" w:pos="3969"/>
                <w:tab w:val="left" w:pos="5103"/>
                <w:tab w:val="center" w:pos="6946"/>
              </w:tabs>
              <w:spacing w:before="40" w:after="40" w:line="264" w:lineRule="auto"/>
              <w:ind w:left="0" w:firstLineChars="100" w:firstLine="250"/>
              <w:jc w:val="both"/>
              <w:rPr>
                <w:sz w:val="25"/>
                <w:szCs w:val="25"/>
                <w:lang w:val="sv-SE"/>
              </w:rPr>
            </w:pPr>
            <w:r w:rsidRPr="006675E9">
              <w:rPr>
                <w:sz w:val="25"/>
                <w:szCs w:val="25"/>
                <w:lang w:val="sv-SE"/>
              </w:rPr>
              <w:t xml:space="preserve"> Phương pháp tỷ lệ</w:t>
            </w:r>
          </w:p>
          <w:p w:rsidR="007025AD" w:rsidRPr="006675E9" w:rsidRDefault="007025AD" w:rsidP="0028391E">
            <w:pPr>
              <w:tabs>
                <w:tab w:val="right" w:pos="426"/>
                <w:tab w:val="left" w:pos="567"/>
                <w:tab w:val="left" w:pos="3969"/>
                <w:tab w:val="left" w:pos="5103"/>
                <w:tab w:val="center" w:pos="6946"/>
              </w:tabs>
              <w:spacing w:before="40" w:after="40" w:line="264" w:lineRule="auto"/>
              <w:ind w:firstLineChars="100" w:firstLine="250"/>
              <w:jc w:val="both"/>
              <w:rPr>
                <w:sz w:val="25"/>
                <w:szCs w:val="25"/>
                <w:lang w:val="sv-SE"/>
              </w:rPr>
            </w:pPr>
            <w:r w:rsidRPr="006675E9">
              <w:rPr>
                <w:sz w:val="25"/>
                <w:szCs w:val="25"/>
                <w:lang w:val="sv-SE" w:eastAsia="ja-JP"/>
              </w:rPr>
              <w:t>Kiểm tra</w:t>
            </w:r>
            <w:r w:rsidRPr="006675E9">
              <w:rPr>
                <w:sz w:val="25"/>
                <w:szCs w:val="25"/>
                <w:lang w:val="sv-SE"/>
              </w:rPr>
              <w:t xml:space="preserve"> </w:t>
            </w:r>
            <w:r w:rsidRPr="006675E9">
              <w:rPr>
                <w:sz w:val="25"/>
                <w:szCs w:val="25"/>
                <w:lang w:val="sv-SE" w:eastAsia="ja-JP"/>
              </w:rPr>
              <w:t xml:space="preserve">                                                                                                        </w:t>
            </w:r>
            <w:r w:rsidRPr="006675E9">
              <w:rPr>
                <w:sz w:val="25"/>
                <w:szCs w:val="25"/>
                <w:lang w:val="sv-SE"/>
              </w:rPr>
              <w:t xml:space="preserve">Thời gian: </w:t>
            </w:r>
            <w:r w:rsidRPr="006675E9">
              <w:rPr>
                <w:sz w:val="25"/>
                <w:szCs w:val="25"/>
                <w:lang w:val="sv-SE" w:eastAsia="ja-JP"/>
              </w:rPr>
              <w:t>1</w:t>
            </w:r>
            <w:r w:rsidRPr="006675E9">
              <w:rPr>
                <w:sz w:val="25"/>
                <w:szCs w:val="25"/>
                <w:lang w:val="sv-SE"/>
              </w:rPr>
              <w:t>giờ</w:t>
            </w:r>
          </w:p>
        </w:tc>
      </w:tr>
      <w:tr w:rsidR="007025AD" w:rsidRPr="006675E9" w:rsidTr="0028391E">
        <w:tc>
          <w:tcPr>
            <w:tcW w:w="9684" w:type="dxa"/>
            <w:shd w:val="clear" w:color="auto" w:fill="auto"/>
          </w:tcPr>
          <w:p w:rsidR="007025AD" w:rsidRPr="006675E9" w:rsidRDefault="007025AD" w:rsidP="0028391E">
            <w:pPr>
              <w:tabs>
                <w:tab w:val="left" w:pos="567"/>
                <w:tab w:val="right" w:leader="dot" w:pos="3331"/>
                <w:tab w:val="left" w:pos="3969"/>
                <w:tab w:val="left" w:pos="7230"/>
              </w:tabs>
              <w:spacing w:before="40" w:after="40" w:line="264" w:lineRule="auto"/>
              <w:ind w:firstLineChars="100" w:firstLine="251"/>
              <w:rPr>
                <w:b/>
                <w:i/>
                <w:sz w:val="25"/>
                <w:szCs w:val="25"/>
                <w:lang w:val="sv-SE" w:eastAsia="ja-JP"/>
              </w:rPr>
            </w:pPr>
            <w:r w:rsidRPr="006675E9">
              <w:rPr>
                <w:b/>
                <w:sz w:val="25"/>
                <w:szCs w:val="25"/>
                <w:lang w:val="sv-SE"/>
              </w:rPr>
              <w:lastRenderedPageBreak/>
              <w:t>CHƯƠNG 3: KẾ TOÁN CHI PHÍ SẢN XUẤT VÀ TÍNH GIÁ THÀNH SẢN PHẨM THEO CHI PHÍ ĐỊNH MỨC</w:t>
            </w:r>
            <w:r w:rsidRPr="006675E9">
              <w:rPr>
                <w:b/>
                <w:i/>
                <w:sz w:val="25"/>
                <w:szCs w:val="25"/>
                <w:lang w:val="sv-SE"/>
              </w:rPr>
              <w:t xml:space="preserve">    </w:t>
            </w:r>
            <w:r w:rsidRPr="006675E9">
              <w:rPr>
                <w:b/>
                <w:i/>
                <w:sz w:val="25"/>
                <w:szCs w:val="25"/>
                <w:lang w:val="sv-SE"/>
              </w:rPr>
              <w:tab/>
            </w:r>
            <w:r w:rsidRPr="006675E9">
              <w:rPr>
                <w:b/>
                <w:i/>
                <w:sz w:val="25"/>
                <w:szCs w:val="25"/>
                <w:lang w:val="sv-SE"/>
              </w:rPr>
              <w:tab/>
              <w:t xml:space="preserve">Thời gian: </w:t>
            </w:r>
            <w:r w:rsidRPr="006675E9">
              <w:rPr>
                <w:b/>
                <w:i/>
                <w:sz w:val="25"/>
                <w:szCs w:val="25"/>
                <w:lang w:val="sv-SE" w:eastAsia="ja-JP"/>
              </w:rPr>
              <w:t>28</w:t>
            </w:r>
            <w:r w:rsidRPr="006675E9">
              <w:rPr>
                <w:b/>
                <w:i/>
                <w:sz w:val="25"/>
                <w:szCs w:val="25"/>
                <w:lang w:val="sv-SE"/>
              </w:rPr>
              <w:t>giờ</w:t>
            </w:r>
          </w:p>
          <w:p w:rsidR="007025AD" w:rsidRPr="006675E9" w:rsidRDefault="007025AD" w:rsidP="0028391E">
            <w:pPr>
              <w:tabs>
                <w:tab w:val="left" w:pos="567"/>
                <w:tab w:val="left" w:pos="3969"/>
                <w:tab w:val="left" w:pos="5103"/>
                <w:tab w:val="center" w:pos="6946"/>
              </w:tabs>
              <w:spacing w:before="40" w:after="40" w:line="264" w:lineRule="auto"/>
              <w:ind w:firstLineChars="100" w:firstLine="251"/>
              <w:jc w:val="both"/>
              <w:rPr>
                <w:b/>
                <w:i/>
                <w:sz w:val="25"/>
                <w:szCs w:val="25"/>
                <w:lang w:val="sv-SE"/>
              </w:rPr>
            </w:pPr>
            <w:r w:rsidRPr="006675E9">
              <w:rPr>
                <w:b/>
                <w:i/>
                <w:sz w:val="25"/>
                <w:szCs w:val="25"/>
                <w:lang w:val="sv-SE"/>
              </w:rPr>
              <w:t>Mục tiêu:</w:t>
            </w:r>
          </w:p>
          <w:p w:rsidR="007025AD" w:rsidRPr="006675E9" w:rsidRDefault="007025AD" w:rsidP="007025AD">
            <w:pPr>
              <w:numPr>
                <w:ilvl w:val="0"/>
                <w:numId w:val="10"/>
              </w:numPr>
              <w:tabs>
                <w:tab w:val="left" w:pos="567"/>
                <w:tab w:val="left" w:pos="3969"/>
                <w:tab w:val="left" w:pos="5103"/>
                <w:tab w:val="center" w:pos="6946"/>
              </w:tabs>
              <w:spacing w:before="40" w:after="40" w:line="264" w:lineRule="auto"/>
              <w:ind w:left="0" w:firstLineChars="100" w:firstLine="250"/>
              <w:jc w:val="both"/>
              <w:rPr>
                <w:sz w:val="25"/>
                <w:szCs w:val="25"/>
                <w:lang w:val="sv-SE"/>
              </w:rPr>
            </w:pPr>
            <w:r w:rsidRPr="006675E9">
              <w:rPr>
                <w:i/>
                <w:sz w:val="25"/>
                <w:szCs w:val="25"/>
                <w:lang w:val="sv-SE" w:eastAsia="ja-JP"/>
              </w:rPr>
              <w:t xml:space="preserve"> </w:t>
            </w:r>
            <w:r w:rsidRPr="006675E9">
              <w:rPr>
                <w:sz w:val="25"/>
                <w:szCs w:val="25"/>
                <w:lang w:val="sv-SE"/>
              </w:rPr>
              <w:t>Hiểu được ý nghĩa của chi phí định mức</w:t>
            </w:r>
          </w:p>
          <w:p w:rsidR="007025AD" w:rsidRPr="006675E9" w:rsidRDefault="007025AD" w:rsidP="007025AD">
            <w:pPr>
              <w:numPr>
                <w:ilvl w:val="0"/>
                <w:numId w:val="10"/>
              </w:numPr>
              <w:tabs>
                <w:tab w:val="left" w:pos="567"/>
                <w:tab w:val="left" w:pos="3969"/>
                <w:tab w:val="left" w:pos="5103"/>
                <w:tab w:val="center" w:pos="6946"/>
              </w:tabs>
              <w:spacing w:before="40" w:after="40" w:line="264" w:lineRule="auto"/>
              <w:ind w:left="0" w:firstLineChars="100" w:firstLine="250"/>
              <w:jc w:val="both"/>
              <w:rPr>
                <w:sz w:val="25"/>
                <w:szCs w:val="25"/>
                <w:lang w:val="sv-SE"/>
              </w:rPr>
            </w:pPr>
            <w:r w:rsidRPr="006675E9">
              <w:rPr>
                <w:sz w:val="25"/>
                <w:szCs w:val="25"/>
                <w:lang w:val="sv-SE" w:eastAsia="ja-JP"/>
              </w:rPr>
              <w:t xml:space="preserve"> </w:t>
            </w:r>
            <w:r w:rsidRPr="006675E9">
              <w:rPr>
                <w:sz w:val="25"/>
                <w:szCs w:val="25"/>
                <w:lang w:val="sv-SE"/>
              </w:rPr>
              <w:t>Xác định được giá thành định mức đơn vị sản phẩm</w:t>
            </w:r>
          </w:p>
          <w:p w:rsidR="007025AD" w:rsidRPr="006675E9" w:rsidRDefault="007025AD" w:rsidP="007025AD">
            <w:pPr>
              <w:numPr>
                <w:ilvl w:val="0"/>
                <w:numId w:val="10"/>
              </w:numPr>
              <w:tabs>
                <w:tab w:val="left" w:pos="567"/>
                <w:tab w:val="left" w:pos="3969"/>
                <w:tab w:val="left" w:pos="5103"/>
                <w:tab w:val="center" w:pos="6946"/>
              </w:tabs>
              <w:spacing w:before="40" w:after="40" w:line="264" w:lineRule="auto"/>
              <w:ind w:left="0" w:firstLineChars="100" w:firstLine="250"/>
              <w:jc w:val="both"/>
              <w:rPr>
                <w:sz w:val="25"/>
                <w:szCs w:val="25"/>
                <w:lang w:val="sv-SE"/>
              </w:rPr>
            </w:pPr>
            <w:r w:rsidRPr="006675E9">
              <w:rPr>
                <w:sz w:val="25"/>
                <w:szCs w:val="25"/>
                <w:lang w:val="sv-SE" w:eastAsia="ja-JP"/>
              </w:rPr>
              <w:t xml:space="preserve"> </w:t>
            </w:r>
            <w:r w:rsidRPr="006675E9">
              <w:rPr>
                <w:sz w:val="25"/>
                <w:szCs w:val="25"/>
                <w:lang w:val="sv-SE"/>
              </w:rPr>
              <w:t>Tính toán các chênh lệch</w:t>
            </w:r>
            <w:r w:rsidRPr="006675E9">
              <w:rPr>
                <w:sz w:val="25"/>
                <w:szCs w:val="25"/>
                <w:lang w:val="sv-SE" w:eastAsia="ja-JP"/>
              </w:rPr>
              <w:t>: chênh lệch nguyên vật liệu trực tiếp, chênh lệch chi phí nhân công trực tiếp và chênh lệch chi phí sản xuất chung</w:t>
            </w:r>
          </w:p>
          <w:p w:rsidR="007025AD" w:rsidRPr="006675E9" w:rsidRDefault="007025AD" w:rsidP="007025AD">
            <w:pPr>
              <w:numPr>
                <w:ilvl w:val="0"/>
                <w:numId w:val="10"/>
              </w:numPr>
              <w:tabs>
                <w:tab w:val="left" w:pos="567"/>
                <w:tab w:val="left" w:pos="3969"/>
                <w:tab w:val="left" w:pos="5103"/>
                <w:tab w:val="center" w:pos="6946"/>
              </w:tabs>
              <w:spacing w:before="40" w:after="40" w:line="264" w:lineRule="auto"/>
              <w:ind w:left="0" w:firstLineChars="100" w:firstLine="250"/>
              <w:jc w:val="both"/>
              <w:rPr>
                <w:sz w:val="25"/>
                <w:szCs w:val="25"/>
                <w:lang w:val="sv-SE"/>
              </w:rPr>
            </w:pPr>
            <w:r w:rsidRPr="006675E9">
              <w:rPr>
                <w:sz w:val="25"/>
                <w:szCs w:val="25"/>
                <w:lang w:val="sv-SE" w:eastAsia="ja-JP"/>
              </w:rPr>
              <w:t>Thực hiện các bút toán để ghi nhận và xử lý các chênh lệch trong hệ thống kế toán chi phí sản xuất và tính giá thành sản phẩm theo chi phí định mức</w:t>
            </w:r>
            <w:r w:rsidRPr="006675E9">
              <w:rPr>
                <w:sz w:val="25"/>
                <w:szCs w:val="25"/>
                <w:lang w:val="sv-SE"/>
              </w:rPr>
              <w:t>.</w:t>
            </w:r>
          </w:p>
          <w:p w:rsidR="007025AD" w:rsidRPr="006675E9" w:rsidRDefault="007025AD" w:rsidP="0028391E">
            <w:pPr>
              <w:spacing w:before="40" w:after="40" w:line="264" w:lineRule="auto"/>
              <w:ind w:firstLineChars="100" w:firstLine="251"/>
              <w:rPr>
                <w:sz w:val="25"/>
                <w:szCs w:val="25"/>
                <w:lang w:val="sv-SE" w:eastAsia="ja-JP"/>
              </w:rPr>
            </w:pPr>
            <w:r w:rsidRPr="006675E9">
              <w:rPr>
                <w:b/>
                <w:i/>
                <w:sz w:val="25"/>
                <w:szCs w:val="25"/>
                <w:lang w:val="sv-SE"/>
              </w:rPr>
              <w:t>Nội dung chương:</w:t>
            </w:r>
          </w:p>
          <w:p w:rsidR="007025AD" w:rsidRPr="006675E9" w:rsidRDefault="007025AD" w:rsidP="0028391E">
            <w:pPr>
              <w:tabs>
                <w:tab w:val="left" w:pos="567"/>
                <w:tab w:val="right" w:leader="dot" w:pos="3331"/>
                <w:tab w:val="left" w:pos="3969"/>
                <w:tab w:val="left" w:pos="5103"/>
                <w:tab w:val="center" w:pos="6946"/>
              </w:tabs>
              <w:spacing w:before="40" w:after="40" w:line="264" w:lineRule="auto"/>
              <w:ind w:firstLineChars="100" w:firstLine="250"/>
              <w:jc w:val="both"/>
              <w:rPr>
                <w:sz w:val="25"/>
                <w:szCs w:val="25"/>
                <w:lang w:val="sv-SE" w:eastAsia="ja-JP"/>
              </w:rPr>
            </w:pPr>
            <w:r w:rsidRPr="006675E9">
              <w:rPr>
                <w:sz w:val="25"/>
                <w:szCs w:val="25"/>
                <w:lang w:val="sv-SE"/>
              </w:rPr>
              <w:t xml:space="preserve">3.1. Những vấn đề chung về kế toán chi phí sản xuất và tính giá thành theo chi phí định mức </w:t>
            </w:r>
            <w:r w:rsidRPr="006675E9">
              <w:rPr>
                <w:sz w:val="25"/>
                <w:szCs w:val="25"/>
                <w:lang w:val="sv-SE" w:eastAsia="ja-JP"/>
              </w:rPr>
              <w:t xml:space="preserve">                                                                                                               </w:t>
            </w:r>
            <w:r w:rsidRPr="006675E9">
              <w:rPr>
                <w:sz w:val="25"/>
                <w:szCs w:val="25"/>
                <w:lang w:val="sv-SE"/>
              </w:rPr>
              <w:t xml:space="preserve">Thời gian: </w:t>
            </w:r>
            <w:r w:rsidRPr="006675E9">
              <w:rPr>
                <w:sz w:val="25"/>
                <w:szCs w:val="25"/>
                <w:lang w:val="sv-SE" w:eastAsia="ja-JP"/>
              </w:rPr>
              <w:t>1</w:t>
            </w:r>
            <w:r w:rsidRPr="006675E9">
              <w:rPr>
                <w:sz w:val="25"/>
                <w:szCs w:val="25"/>
                <w:lang w:val="sv-SE"/>
              </w:rPr>
              <w:t>giờ</w:t>
            </w:r>
          </w:p>
          <w:p w:rsidR="007025AD" w:rsidRPr="006675E9" w:rsidRDefault="007025AD" w:rsidP="0028391E">
            <w:pPr>
              <w:tabs>
                <w:tab w:val="left" w:pos="567"/>
                <w:tab w:val="right" w:leader="dot" w:pos="3331"/>
                <w:tab w:val="left" w:pos="3969"/>
                <w:tab w:val="left" w:pos="5103"/>
                <w:tab w:val="center" w:pos="6946"/>
              </w:tabs>
              <w:spacing w:before="40" w:after="40" w:line="264" w:lineRule="auto"/>
              <w:ind w:firstLineChars="100" w:firstLine="250"/>
              <w:jc w:val="both"/>
              <w:rPr>
                <w:sz w:val="25"/>
                <w:szCs w:val="25"/>
                <w:lang w:val="sv-SE" w:eastAsia="ja-JP"/>
              </w:rPr>
            </w:pPr>
            <w:r w:rsidRPr="006675E9">
              <w:rPr>
                <w:sz w:val="25"/>
                <w:szCs w:val="25"/>
                <w:lang w:val="sv-SE" w:eastAsia="ja-JP"/>
              </w:rPr>
              <w:t>3.1.1. Mục tiêu</w:t>
            </w:r>
          </w:p>
          <w:p w:rsidR="007025AD" w:rsidRPr="006675E9" w:rsidRDefault="007025AD" w:rsidP="0028391E">
            <w:pPr>
              <w:tabs>
                <w:tab w:val="left" w:pos="567"/>
                <w:tab w:val="right" w:leader="dot" w:pos="3331"/>
                <w:tab w:val="left" w:pos="3969"/>
                <w:tab w:val="left" w:pos="5103"/>
                <w:tab w:val="center" w:pos="6946"/>
              </w:tabs>
              <w:spacing w:before="40" w:after="40" w:line="264" w:lineRule="auto"/>
              <w:ind w:firstLineChars="100" w:firstLine="250"/>
              <w:jc w:val="both"/>
              <w:rPr>
                <w:sz w:val="25"/>
                <w:szCs w:val="25"/>
                <w:lang w:val="sv-SE" w:eastAsia="ja-JP"/>
              </w:rPr>
            </w:pPr>
            <w:r w:rsidRPr="006675E9">
              <w:rPr>
                <w:sz w:val="25"/>
                <w:szCs w:val="25"/>
                <w:lang w:val="sv-SE" w:eastAsia="ja-JP"/>
              </w:rPr>
              <w:t>3.1.2. Xây dựng giá thành định mức</w:t>
            </w:r>
          </w:p>
          <w:p w:rsidR="007025AD" w:rsidRPr="006675E9" w:rsidRDefault="007025AD" w:rsidP="0028391E">
            <w:pPr>
              <w:tabs>
                <w:tab w:val="left" w:pos="567"/>
                <w:tab w:val="right" w:leader="dot" w:pos="3331"/>
                <w:tab w:val="left" w:pos="3969"/>
                <w:tab w:val="left" w:pos="5103"/>
                <w:tab w:val="center" w:pos="6946"/>
              </w:tabs>
              <w:spacing w:before="40" w:after="40" w:line="264" w:lineRule="auto"/>
              <w:ind w:firstLineChars="100" w:firstLine="250"/>
              <w:jc w:val="both"/>
              <w:rPr>
                <w:sz w:val="25"/>
                <w:szCs w:val="25"/>
                <w:lang w:val="sv-SE" w:eastAsia="ja-JP"/>
              </w:rPr>
            </w:pPr>
            <w:r w:rsidRPr="006675E9">
              <w:rPr>
                <w:sz w:val="25"/>
                <w:szCs w:val="25"/>
                <w:lang w:val="sv-SE" w:eastAsia="ja-JP"/>
              </w:rPr>
              <w:t>3.1.3. Xác định các chênh lệch giữa thực tế so với định mức</w:t>
            </w:r>
          </w:p>
          <w:p w:rsidR="007025AD" w:rsidRPr="006675E9" w:rsidRDefault="007025AD" w:rsidP="0028391E">
            <w:pPr>
              <w:tabs>
                <w:tab w:val="left" w:pos="567"/>
                <w:tab w:val="right" w:leader="dot" w:pos="3331"/>
                <w:tab w:val="left" w:pos="3969"/>
                <w:tab w:val="left" w:pos="5103"/>
                <w:tab w:val="center" w:pos="6946"/>
              </w:tabs>
              <w:spacing w:before="40" w:after="40" w:line="264" w:lineRule="auto"/>
              <w:ind w:firstLineChars="100" w:firstLine="250"/>
              <w:jc w:val="both"/>
              <w:rPr>
                <w:sz w:val="25"/>
                <w:szCs w:val="25"/>
                <w:lang w:val="sv-SE" w:eastAsia="ja-JP"/>
              </w:rPr>
            </w:pPr>
            <w:r w:rsidRPr="006675E9">
              <w:rPr>
                <w:sz w:val="25"/>
                <w:szCs w:val="25"/>
                <w:lang w:val="sv-SE"/>
              </w:rPr>
              <w:t xml:space="preserve">3.2. Kế toán các chênh lệch thực tế so với định mức                                  Thời gian: </w:t>
            </w:r>
            <w:r w:rsidRPr="006675E9">
              <w:rPr>
                <w:sz w:val="25"/>
                <w:szCs w:val="25"/>
                <w:lang w:val="sv-SE" w:eastAsia="ja-JP"/>
              </w:rPr>
              <w:t>24</w:t>
            </w:r>
            <w:r w:rsidRPr="006675E9">
              <w:rPr>
                <w:sz w:val="25"/>
                <w:szCs w:val="25"/>
                <w:lang w:val="sv-SE"/>
              </w:rPr>
              <w:t>giờ</w:t>
            </w:r>
          </w:p>
          <w:p w:rsidR="007025AD" w:rsidRPr="006675E9" w:rsidRDefault="007025AD" w:rsidP="0028391E">
            <w:pPr>
              <w:tabs>
                <w:tab w:val="left" w:pos="567"/>
                <w:tab w:val="right" w:leader="dot" w:pos="3331"/>
                <w:tab w:val="left" w:pos="3969"/>
                <w:tab w:val="left" w:pos="5103"/>
                <w:tab w:val="center" w:pos="6946"/>
              </w:tabs>
              <w:spacing w:before="40" w:after="40" w:line="264" w:lineRule="auto"/>
              <w:ind w:firstLineChars="100" w:firstLine="250"/>
              <w:jc w:val="both"/>
              <w:rPr>
                <w:sz w:val="25"/>
                <w:szCs w:val="25"/>
                <w:lang w:val="sv-SE" w:eastAsia="ja-JP"/>
              </w:rPr>
            </w:pPr>
            <w:r w:rsidRPr="006675E9">
              <w:rPr>
                <w:sz w:val="25"/>
                <w:szCs w:val="25"/>
                <w:lang w:val="sv-SE" w:eastAsia="ja-JP"/>
              </w:rPr>
              <w:t>3.2.1. Kế toán chênh lệch nguyên vật liệu trực tiếp</w:t>
            </w:r>
          </w:p>
          <w:p w:rsidR="007025AD" w:rsidRPr="006675E9" w:rsidRDefault="007025AD" w:rsidP="0028391E">
            <w:pPr>
              <w:tabs>
                <w:tab w:val="left" w:pos="567"/>
                <w:tab w:val="right" w:leader="dot" w:pos="3331"/>
                <w:tab w:val="left" w:pos="3969"/>
                <w:tab w:val="left" w:pos="5103"/>
                <w:tab w:val="center" w:pos="6946"/>
              </w:tabs>
              <w:spacing w:before="40" w:after="40" w:line="264" w:lineRule="auto"/>
              <w:ind w:firstLineChars="100" w:firstLine="250"/>
              <w:jc w:val="both"/>
              <w:rPr>
                <w:sz w:val="25"/>
                <w:szCs w:val="25"/>
                <w:lang w:val="sv-SE" w:eastAsia="ja-JP"/>
              </w:rPr>
            </w:pPr>
            <w:r w:rsidRPr="006675E9">
              <w:rPr>
                <w:sz w:val="25"/>
                <w:szCs w:val="25"/>
                <w:lang w:val="sv-SE" w:eastAsia="ja-JP"/>
              </w:rPr>
              <w:t>3.2.2. Kế toán chênh lệch nhân công  trực tiếp</w:t>
            </w:r>
          </w:p>
          <w:p w:rsidR="007025AD" w:rsidRPr="006675E9" w:rsidRDefault="007025AD" w:rsidP="0028391E">
            <w:pPr>
              <w:tabs>
                <w:tab w:val="left" w:pos="567"/>
                <w:tab w:val="right" w:leader="dot" w:pos="3331"/>
                <w:tab w:val="left" w:pos="3969"/>
                <w:tab w:val="left" w:pos="5103"/>
                <w:tab w:val="center" w:pos="6946"/>
              </w:tabs>
              <w:spacing w:before="40" w:after="40" w:line="264" w:lineRule="auto"/>
              <w:ind w:firstLineChars="100" w:firstLine="250"/>
              <w:jc w:val="both"/>
              <w:rPr>
                <w:sz w:val="25"/>
                <w:szCs w:val="25"/>
                <w:lang w:val="sv-SE" w:eastAsia="ja-JP"/>
              </w:rPr>
            </w:pPr>
            <w:r w:rsidRPr="006675E9">
              <w:rPr>
                <w:sz w:val="25"/>
                <w:szCs w:val="25"/>
                <w:lang w:val="sv-SE" w:eastAsia="ja-JP"/>
              </w:rPr>
              <w:t>3.2.3. Kế toán chênh lệch chi phí sản xuất chung</w:t>
            </w:r>
          </w:p>
          <w:p w:rsidR="007025AD" w:rsidRPr="006675E9" w:rsidRDefault="007025AD" w:rsidP="0028391E">
            <w:pPr>
              <w:tabs>
                <w:tab w:val="right" w:pos="426"/>
                <w:tab w:val="left" w:pos="567"/>
                <w:tab w:val="left" w:pos="3969"/>
                <w:tab w:val="left" w:pos="5103"/>
                <w:tab w:val="center" w:pos="6946"/>
              </w:tabs>
              <w:spacing w:before="40" w:after="40" w:line="264" w:lineRule="auto"/>
              <w:ind w:firstLineChars="100" w:firstLine="250"/>
              <w:jc w:val="both"/>
              <w:rPr>
                <w:sz w:val="25"/>
                <w:szCs w:val="25"/>
                <w:lang w:val="sv-SE" w:eastAsia="ja-JP"/>
              </w:rPr>
            </w:pPr>
            <w:r w:rsidRPr="006675E9">
              <w:rPr>
                <w:sz w:val="25"/>
                <w:szCs w:val="25"/>
                <w:lang w:val="sv-SE"/>
              </w:rPr>
              <w:t xml:space="preserve">3.3. Kế toán xử lý các chênh lệch thực tế so với định mức                          Thời gian: </w:t>
            </w:r>
            <w:r w:rsidRPr="006675E9">
              <w:rPr>
                <w:sz w:val="25"/>
                <w:szCs w:val="25"/>
                <w:lang w:val="sv-SE" w:eastAsia="ja-JP"/>
              </w:rPr>
              <w:t>2</w:t>
            </w:r>
            <w:r w:rsidRPr="006675E9">
              <w:rPr>
                <w:sz w:val="25"/>
                <w:szCs w:val="25"/>
                <w:lang w:val="sv-SE"/>
              </w:rPr>
              <w:t>giờ</w:t>
            </w:r>
          </w:p>
          <w:p w:rsidR="007025AD" w:rsidRPr="006675E9" w:rsidRDefault="007025AD" w:rsidP="0028391E">
            <w:pPr>
              <w:tabs>
                <w:tab w:val="right" w:pos="426"/>
                <w:tab w:val="left" w:pos="567"/>
                <w:tab w:val="left" w:pos="3969"/>
                <w:tab w:val="left" w:pos="5103"/>
                <w:tab w:val="center" w:pos="6946"/>
              </w:tabs>
              <w:spacing w:before="40" w:after="40" w:line="264" w:lineRule="auto"/>
              <w:ind w:firstLineChars="100" w:firstLine="250"/>
              <w:jc w:val="both"/>
              <w:rPr>
                <w:iCs/>
                <w:sz w:val="25"/>
                <w:szCs w:val="25"/>
                <w:lang w:val="sv-SE" w:eastAsia="ja-JP"/>
              </w:rPr>
            </w:pPr>
            <w:r w:rsidRPr="006675E9">
              <w:rPr>
                <w:sz w:val="25"/>
                <w:szCs w:val="25"/>
                <w:lang w:val="sv-SE" w:eastAsia="ja-JP"/>
              </w:rPr>
              <w:t>Kiểm tra</w:t>
            </w:r>
            <w:r w:rsidRPr="006675E9">
              <w:rPr>
                <w:sz w:val="25"/>
                <w:szCs w:val="25"/>
                <w:lang w:val="sv-SE"/>
              </w:rPr>
              <w:t xml:space="preserve"> </w:t>
            </w:r>
            <w:r w:rsidRPr="006675E9">
              <w:rPr>
                <w:sz w:val="25"/>
                <w:szCs w:val="25"/>
                <w:lang w:val="sv-SE" w:eastAsia="ja-JP"/>
              </w:rPr>
              <w:t xml:space="preserve">                                                                                                        </w:t>
            </w:r>
            <w:r w:rsidRPr="006675E9">
              <w:rPr>
                <w:sz w:val="25"/>
                <w:szCs w:val="25"/>
                <w:lang w:val="sv-SE"/>
              </w:rPr>
              <w:t xml:space="preserve">Thời gian: </w:t>
            </w:r>
            <w:r w:rsidRPr="006675E9">
              <w:rPr>
                <w:sz w:val="25"/>
                <w:szCs w:val="25"/>
                <w:lang w:val="sv-SE" w:eastAsia="ja-JP"/>
              </w:rPr>
              <w:t>1</w:t>
            </w:r>
            <w:r w:rsidRPr="006675E9">
              <w:rPr>
                <w:sz w:val="25"/>
                <w:szCs w:val="25"/>
                <w:lang w:val="sv-SE"/>
              </w:rPr>
              <w:t>giờ</w:t>
            </w:r>
          </w:p>
        </w:tc>
      </w:tr>
    </w:tbl>
    <w:p w:rsidR="007025AD" w:rsidRPr="006675E9" w:rsidRDefault="007025AD" w:rsidP="007025AD">
      <w:pPr>
        <w:tabs>
          <w:tab w:val="left" w:pos="567"/>
          <w:tab w:val="left" w:pos="3969"/>
          <w:tab w:val="left" w:pos="5103"/>
          <w:tab w:val="center" w:pos="6946"/>
        </w:tabs>
        <w:spacing w:before="40" w:after="40" w:line="264" w:lineRule="auto"/>
        <w:ind w:firstLineChars="100" w:firstLine="251"/>
        <w:jc w:val="both"/>
        <w:rPr>
          <w:b/>
          <w:sz w:val="25"/>
          <w:szCs w:val="25"/>
          <w:lang w:val="sv-SE"/>
        </w:rPr>
      </w:pPr>
      <w:r w:rsidRPr="006675E9">
        <w:rPr>
          <w:b/>
          <w:sz w:val="25"/>
          <w:szCs w:val="25"/>
          <w:lang w:val="sv-SE"/>
        </w:rPr>
        <w:t xml:space="preserve">IV. ĐIỀU KIỆN THỰC HIỆN </w:t>
      </w:r>
    </w:p>
    <w:p w:rsidR="007025AD" w:rsidRPr="006675E9" w:rsidRDefault="007025AD" w:rsidP="007025AD">
      <w:pPr>
        <w:tabs>
          <w:tab w:val="left" w:pos="567"/>
          <w:tab w:val="left" w:pos="3969"/>
          <w:tab w:val="left" w:pos="5103"/>
          <w:tab w:val="center" w:pos="6946"/>
        </w:tabs>
        <w:spacing w:before="40" w:after="40" w:line="264" w:lineRule="auto"/>
        <w:ind w:firstLineChars="100" w:firstLine="250"/>
        <w:jc w:val="both"/>
        <w:rPr>
          <w:sz w:val="25"/>
          <w:szCs w:val="25"/>
          <w:lang w:val="sv-SE"/>
        </w:rPr>
      </w:pPr>
      <w:r w:rsidRPr="006675E9">
        <w:rPr>
          <w:sz w:val="25"/>
          <w:szCs w:val="25"/>
          <w:lang w:val="sv-SE"/>
        </w:rPr>
        <w:t xml:space="preserve">1. Phòng học chuyên môn hóa/nhà xưởng: Phòng học lý thuyết </w:t>
      </w:r>
    </w:p>
    <w:p w:rsidR="007025AD" w:rsidRPr="006675E9" w:rsidRDefault="007025AD" w:rsidP="007025AD">
      <w:pPr>
        <w:tabs>
          <w:tab w:val="left" w:pos="567"/>
          <w:tab w:val="left" w:pos="3969"/>
          <w:tab w:val="left" w:pos="5103"/>
          <w:tab w:val="center" w:pos="6946"/>
        </w:tabs>
        <w:spacing w:before="40" w:after="40" w:line="264" w:lineRule="auto"/>
        <w:ind w:firstLineChars="100" w:firstLine="250"/>
        <w:jc w:val="both"/>
        <w:outlineLvl w:val="0"/>
        <w:rPr>
          <w:sz w:val="25"/>
          <w:szCs w:val="25"/>
          <w:lang w:val="sv-SE"/>
        </w:rPr>
      </w:pPr>
      <w:r w:rsidRPr="006675E9">
        <w:rPr>
          <w:sz w:val="25"/>
          <w:szCs w:val="25"/>
          <w:lang w:val="sv-SE"/>
        </w:rPr>
        <w:t>2. Trang thiết bị máy móc: Máy tính, máy chiếu projecto</w:t>
      </w:r>
    </w:p>
    <w:p w:rsidR="007025AD" w:rsidRPr="006675E9" w:rsidRDefault="007025AD" w:rsidP="007025AD">
      <w:pPr>
        <w:tabs>
          <w:tab w:val="left" w:pos="567"/>
          <w:tab w:val="left" w:pos="3969"/>
          <w:tab w:val="left" w:pos="5103"/>
          <w:tab w:val="center" w:pos="6946"/>
        </w:tabs>
        <w:spacing w:before="40" w:after="40" w:line="264" w:lineRule="auto"/>
        <w:ind w:firstLineChars="100" w:firstLine="250"/>
        <w:jc w:val="both"/>
        <w:outlineLvl w:val="0"/>
        <w:rPr>
          <w:sz w:val="25"/>
          <w:szCs w:val="25"/>
          <w:lang w:val="sv-SE"/>
        </w:rPr>
      </w:pPr>
      <w:r w:rsidRPr="006675E9">
        <w:rPr>
          <w:sz w:val="25"/>
          <w:szCs w:val="25"/>
          <w:lang w:val="sv-SE"/>
        </w:rPr>
        <w:t>3. Học liệu, dụng cụ, nguyên vật liệu:</w:t>
      </w:r>
    </w:p>
    <w:p w:rsidR="007025AD" w:rsidRPr="006675E9" w:rsidRDefault="007025AD" w:rsidP="007025AD">
      <w:pPr>
        <w:tabs>
          <w:tab w:val="left" w:pos="567"/>
          <w:tab w:val="left" w:pos="3969"/>
          <w:tab w:val="left" w:pos="5103"/>
          <w:tab w:val="center" w:pos="6946"/>
        </w:tabs>
        <w:spacing w:before="40" w:after="40" w:line="264" w:lineRule="auto"/>
        <w:ind w:firstLineChars="100" w:firstLine="250"/>
        <w:jc w:val="both"/>
        <w:outlineLvl w:val="0"/>
        <w:rPr>
          <w:sz w:val="25"/>
          <w:szCs w:val="25"/>
          <w:lang w:val="sv-SE"/>
        </w:rPr>
      </w:pPr>
      <w:r w:rsidRPr="006675E9">
        <w:rPr>
          <w:sz w:val="25"/>
          <w:szCs w:val="25"/>
          <w:lang w:val="sv-SE" w:eastAsia="ja-JP"/>
        </w:rPr>
        <w:t xml:space="preserve">- </w:t>
      </w:r>
      <w:r w:rsidRPr="006675E9">
        <w:rPr>
          <w:sz w:val="25"/>
          <w:szCs w:val="25"/>
          <w:lang w:val="sv-SE"/>
        </w:rPr>
        <w:t>Đề cương, giáo án, bài giảng môn học, giáo trình, tài liệu tham khảo</w:t>
      </w:r>
    </w:p>
    <w:p w:rsidR="007025AD" w:rsidRPr="006675E9" w:rsidRDefault="007025AD" w:rsidP="007025AD">
      <w:pPr>
        <w:tabs>
          <w:tab w:val="left" w:pos="567"/>
          <w:tab w:val="left" w:pos="3969"/>
          <w:tab w:val="left" w:pos="5103"/>
          <w:tab w:val="center" w:pos="6946"/>
        </w:tabs>
        <w:spacing w:before="40" w:after="40" w:line="264" w:lineRule="auto"/>
        <w:ind w:firstLineChars="100" w:firstLine="250"/>
        <w:jc w:val="both"/>
        <w:outlineLvl w:val="0"/>
        <w:rPr>
          <w:sz w:val="25"/>
          <w:szCs w:val="25"/>
          <w:lang w:val="sv-SE"/>
        </w:rPr>
      </w:pPr>
      <w:r w:rsidRPr="006675E9">
        <w:rPr>
          <w:sz w:val="25"/>
          <w:szCs w:val="25"/>
          <w:lang w:val="sv-SE"/>
        </w:rPr>
        <w:t>- Giáo trình, tài liệu phát tay và các tài liệu liên quan khác</w:t>
      </w:r>
    </w:p>
    <w:p w:rsidR="007025AD" w:rsidRPr="006675E9" w:rsidRDefault="007025AD" w:rsidP="007025AD">
      <w:pPr>
        <w:tabs>
          <w:tab w:val="left" w:pos="567"/>
          <w:tab w:val="left" w:pos="3969"/>
          <w:tab w:val="left" w:pos="5103"/>
          <w:tab w:val="center" w:pos="6946"/>
        </w:tabs>
        <w:spacing w:before="40" w:after="40" w:line="264" w:lineRule="auto"/>
        <w:ind w:firstLineChars="100" w:firstLine="250"/>
        <w:jc w:val="both"/>
        <w:outlineLvl w:val="0"/>
        <w:rPr>
          <w:sz w:val="25"/>
          <w:szCs w:val="25"/>
          <w:lang w:val="sv-SE"/>
        </w:rPr>
      </w:pPr>
      <w:r w:rsidRPr="006675E9">
        <w:rPr>
          <w:sz w:val="25"/>
          <w:szCs w:val="25"/>
          <w:lang w:val="sv-SE"/>
        </w:rPr>
        <w:t>- Ngân hàng câu hỏi trắc nghiệm môn Kế toán doanh nghiệp</w:t>
      </w:r>
    </w:p>
    <w:p w:rsidR="007025AD" w:rsidRPr="006675E9" w:rsidRDefault="007025AD" w:rsidP="007025AD">
      <w:pPr>
        <w:tabs>
          <w:tab w:val="left" w:pos="567"/>
          <w:tab w:val="left" w:pos="3969"/>
          <w:tab w:val="left" w:pos="5103"/>
          <w:tab w:val="center" w:pos="6946"/>
        </w:tabs>
        <w:spacing w:before="40" w:after="40" w:line="264" w:lineRule="auto"/>
        <w:ind w:firstLineChars="100" w:firstLine="250"/>
        <w:jc w:val="both"/>
        <w:outlineLvl w:val="0"/>
        <w:rPr>
          <w:sz w:val="25"/>
          <w:szCs w:val="25"/>
          <w:lang w:val="sv-SE"/>
        </w:rPr>
      </w:pPr>
      <w:r w:rsidRPr="006675E9">
        <w:rPr>
          <w:sz w:val="25"/>
          <w:szCs w:val="25"/>
          <w:lang w:val="sv-SE"/>
        </w:rPr>
        <w:lastRenderedPageBreak/>
        <w:t>- Bài tập thực hành</w:t>
      </w:r>
    </w:p>
    <w:p w:rsidR="007025AD" w:rsidRPr="006675E9" w:rsidRDefault="007025AD" w:rsidP="007025AD">
      <w:pPr>
        <w:tabs>
          <w:tab w:val="left" w:pos="567"/>
          <w:tab w:val="left" w:pos="3969"/>
          <w:tab w:val="left" w:pos="5103"/>
          <w:tab w:val="center" w:pos="6946"/>
        </w:tabs>
        <w:spacing w:before="40" w:after="40" w:line="264" w:lineRule="auto"/>
        <w:ind w:firstLineChars="100" w:firstLine="250"/>
        <w:jc w:val="both"/>
        <w:outlineLvl w:val="0"/>
        <w:rPr>
          <w:sz w:val="25"/>
          <w:szCs w:val="25"/>
          <w:lang w:val="sv-SE"/>
        </w:rPr>
      </w:pPr>
      <w:r w:rsidRPr="006675E9">
        <w:rPr>
          <w:sz w:val="25"/>
          <w:szCs w:val="25"/>
          <w:lang w:val="sv-SE"/>
        </w:rPr>
        <w:t xml:space="preserve">-  Mô hình học cụ: </w:t>
      </w:r>
    </w:p>
    <w:p w:rsidR="007025AD" w:rsidRPr="006675E9" w:rsidRDefault="007025AD" w:rsidP="007025AD">
      <w:pPr>
        <w:tabs>
          <w:tab w:val="left" w:pos="567"/>
          <w:tab w:val="left" w:pos="3969"/>
          <w:tab w:val="left" w:pos="5103"/>
          <w:tab w:val="center" w:pos="6946"/>
        </w:tabs>
        <w:spacing w:before="40" w:after="40" w:line="264" w:lineRule="auto"/>
        <w:ind w:firstLineChars="100" w:firstLine="250"/>
        <w:jc w:val="both"/>
        <w:outlineLvl w:val="0"/>
        <w:rPr>
          <w:sz w:val="25"/>
          <w:szCs w:val="25"/>
          <w:lang w:val="sv-SE"/>
        </w:rPr>
      </w:pPr>
      <w:r w:rsidRPr="006675E9">
        <w:rPr>
          <w:sz w:val="25"/>
          <w:szCs w:val="25"/>
          <w:lang w:val="sv-SE"/>
        </w:rPr>
        <w:t xml:space="preserve">+  Hệ thống sơ đồ hạch toán các tài khoản </w:t>
      </w:r>
    </w:p>
    <w:p w:rsidR="007025AD" w:rsidRPr="006675E9" w:rsidRDefault="007025AD" w:rsidP="007025AD">
      <w:pPr>
        <w:tabs>
          <w:tab w:val="left" w:pos="567"/>
          <w:tab w:val="left" w:pos="3969"/>
          <w:tab w:val="left" w:pos="5103"/>
          <w:tab w:val="center" w:pos="6946"/>
        </w:tabs>
        <w:spacing w:before="40" w:after="40" w:line="264" w:lineRule="auto"/>
        <w:ind w:firstLineChars="100" w:firstLine="250"/>
        <w:jc w:val="both"/>
        <w:outlineLvl w:val="0"/>
        <w:rPr>
          <w:sz w:val="25"/>
          <w:szCs w:val="25"/>
          <w:lang w:val="sv-SE"/>
        </w:rPr>
      </w:pPr>
      <w:r w:rsidRPr="006675E9">
        <w:rPr>
          <w:sz w:val="25"/>
          <w:szCs w:val="25"/>
          <w:lang w:val="sv-SE"/>
        </w:rPr>
        <w:t>+  Các mẫu chứng từ in sẵn</w:t>
      </w:r>
    </w:p>
    <w:p w:rsidR="007025AD" w:rsidRPr="006675E9" w:rsidRDefault="007025AD" w:rsidP="007025AD">
      <w:pPr>
        <w:tabs>
          <w:tab w:val="left" w:pos="567"/>
          <w:tab w:val="left" w:pos="3969"/>
          <w:tab w:val="left" w:pos="5103"/>
          <w:tab w:val="center" w:pos="6946"/>
        </w:tabs>
        <w:spacing w:before="40" w:after="40" w:line="264" w:lineRule="auto"/>
        <w:ind w:firstLineChars="100" w:firstLine="250"/>
        <w:jc w:val="both"/>
        <w:outlineLvl w:val="0"/>
        <w:rPr>
          <w:sz w:val="25"/>
          <w:szCs w:val="25"/>
          <w:lang w:val="sv-SE"/>
        </w:rPr>
      </w:pPr>
      <w:r w:rsidRPr="006675E9">
        <w:rPr>
          <w:sz w:val="25"/>
          <w:szCs w:val="25"/>
          <w:lang w:val="sv-SE"/>
        </w:rPr>
        <w:t xml:space="preserve">+  Các biểu mẫu sổ kế toán chi tiết và tổng hợp </w:t>
      </w:r>
    </w:p>
    <w:p w:rsidR="007025AD" w:rsidRPr="006675E9" w:rsidRDefault="007025AD" w:rsidP="007025AD">
      <w:pPr>
        <w:tabs>
          <w:tab w:val="left" w:pos="567"/>
          <w:tab w:val="left" w:pos="3969"/>
          <w:tab w:val="left" w:pos="5103"/>
          <w:tab w:val="center" w:pos="6946"/>
        </w:tabs>
        <w:spacing w:before="40" w:after="40" w:line="264" w:lineRule="auto"/>
        <w:ind w:firstLineChars="100" w:firstLine="250"/>
        <w:jc w:val="both"/>
        <w:outlineLvl w:val="0"/>
        <w:rPr>
          <w:sz w:val="25"/>
          <w:szCs w:val="25"/>
          <w:lang w:val="sv-SE" w:eastAsia="ja-JP"/>
        </w:rPr>
      </w:pPr>
      <w:r w:rsidRPr="006675E9">
        <w:rPr>
          <w:sz w:val="25"/>
          <w:szCs w:val="25"/>
          <w:lang w:val="sv-SE"/>
        </w:rPr>
        <w:t>+  Hệ thống biểu mẫu báo cáo tài chính doanh nghiệp</w:t>
      </w:r>
    </w:p>
    <w:p w:rsidR="007025AD" w:rsidRPr="006675E9" w:rsidRDefault="007025AD" w:rsidP="007025AD">
      <w:pPr>
        <w:tabs>
          <w:tab w:val="left" w:pos="567"/>
          <w:tab w:val="left" w:pos="3969"/>
          <w:tab w:val="left" w:pos="5103"/>
          <w:tab w:val="center" w:pos="6946"/>
        </w:tabs>
        <w:spacing w:before="40" w:after="40" w:line="264" w:lineRule="auto"/>
        <w:ind w:firstLineChars="100" w:firstLine="250"/>
        <w:jc w:val="both"/>
        <w:outlineLvl w:val="0"/>
        <w:rPr>
          <w:sz w:val="25"/>
          <w:szCs w:val="25"/>
          <w:lang w:val="sv-SE" w:eastAsia="ja-JP"/>
        </w:rPr>
      </w:pPr>
      <w:r w:rsidRPr="006675E9">
        <w:rPr>
          <w:sz w:val="25"/>
          <w:szCs w:val="25"/>
          <w:lang w:val="sv-SE" w:eastAsia="ja-JP"/>
        </w:rPr>
        <w:t>4. Các điều kiện khác</w:t>
      </w:r>
    </w:p>
    <w:p w:rsidR="007025AD" w:rsidRPr="006675E9" w:rsidRDefault="007025AD" w:rsidP="007025AD">
      <w:pPr>
        <w:tabs>
          <w:tab w:val="left" w:pos="567"/>
          <w:tab w:val="left" w:pos="3969"/>
          <w:tab w:val="left" w:pos="5103"/>
          <w:tab w:val="center" w:pos="6946"/>
        </w:tabs>
        <w:spacing w:before="40" w:after="40" w:line="264" w:lineRule="auto"/>
        <w:ind w:firstLineChars="100" w:firstLine="251"/>
        <w:jc w:val="both"/>
        <w:rPr>
          <w:b/>
          <w:sz w:val="25"/>
          <w:szCs w:val="25"/>
          <w:lang w:val="sv-SE"/>
        </w:rPr>
      </w:pPr>
      <w:r w:rsidRPr="006675E9">
        <w:rPr>
          <w:b/>
          <w:sz w:val="25"/>
          <w:szCs w:val="25"/>
          <w:lang w:val="sv-SE"/>
        </w:rPr>
        <w:t>V.</w:t>
      </w:r>
      <w:r w:rsidRPr="006675E9">
        <w:rPr>
          <w:b/>
          <w:sz w:val="25"/>
          <w:szCs w:val="25"/>
          <w:lang w:val="sv-SE" w:eastAsia="ja-JP"/>
        </w:rPr>
        <w:t xml:space="preserve"> </w:t>
      </w:r>
      <w:r w:rsidRPr="006675E9">
        <w:rPr>
          <w:b/>
          <w:sz w:val="25"/>
          <w:szCs w:val="25"/>
          <w:lang w:val="sv-SE"/>
        </w:rPr>
        <w:t xml:space="preserve">NỘI DUNG VÀ PHƯƠNG PHÁP ĐÁNH GIÁ </w:t>
      </w:r>
    </w:p>
    <w:p w:rsidR="007025AD" w:rsidRPr="006675E9" w:rsidRDefault="007025AD" w:rsidP="007025AD">
      <w:pPr>
        <w:tabs>
          <w:tab w:val="left" w:pos="567"/>
          <w:tab w:val="left" w:pos="3969"/>
          <w:tab w:val="left" w:pos="5103"/>
          <w:tab w:val="center" w:pos="6946"/>
        </w:tabs>
        <w:spacing w:before="40" w:after="40" w:line="264" w:lineRule="auto"/>
        <w:ind w:firstLineChars="100" w:firstLine="251"/>
        <w:jc w:val="both"/>
        <w:outlineLvl w:val="0"/>
        <w:rPr>
          <w:b/>
          <w:sz w:val="25"/>
          <w:szCs w:val="25"/>
          <w:lang w:val="sv-SE"/>
        </w:rPr>
      </w:pPr>
      <w:r w:rsidRPr="006675E9">
        <w:rPr>
          <w:b/>
          <w:sz w:val="25"/>
          <w:szCs w:val="25"/>
          <w:lang w:val="sv-SE"/>
        </w:rPr>
        <w:t>1. Nội dung:</w:t>
      </w:r>
    </w:p>
    <w:p w:rsidR="007025AD" w:rsidRPr="006675E9" w:rsidRDefault="007025AD" w:rsidP="007025AD">
      <w:pPr>
        <w:pStyle w:val="ListParagraph"/>
        <w:numPr>
          <w:ilvl w:val="0"/>
          <w:numId w:val="1"/>
        </w:numPr>
        <w:tabs>
          <w:tab w:val="left" w:pos="567"/>
          <w:tab w:val="left" w:pos="3969"/>
          <w:tab w:val="left" w:pos="5103"/>
          <w:tab w:val="center" w:pos="6946"/>
        </w:tabs>
        <w:spacing w:before="40" w:after="40" w:line="264" w:lineRule="auto"/>
        <w:ind w:left="0" w:firstLineChars="100" w:firstLine="251"/>
        <w:contextualSpacing w:val="0"/>
        <w:jc w:val="both"/>
        <w:rPr>
          <w:b/>
          <w:bCs/>
          <w:sz w:val="25"/>
          <w:szCs w:val="25"/>
          <w:lang w:val="pt-BR"/>
        </w:rPr>
      </w:pPr>
      <w:r w:rsidRPr="006675E9">
        <w:rPr>
          <w:b/>
          <w:bCs/>
          <w:sz w:val="25"/>
          <w:szCs w:val="25"/>
          <w:lang w:val="pt-BR"/>
        </w:rPr>
        <w:t>Kiến thức:</w:t>
      </w:r>
    </w:p>
    <w:p w:rsidR="007025AD" w:rsidRPr="006675E9" w:rsidRDefault="007025AD" w:rsidP="007025AD">
      <w:pPr>
        <w:pStyle w:val="ListParagraph"/>
        <w:numPr>
          <w:ilvl w:val="0"/>
          <w:numId w:val="3"/>
        </w:numPr>
        <w:tabs>
          <w:tab w:val="left" w:pos="567"/>
        </w:tabs>
        <w:spacing w:before="40" w:after="40" w:line="264" w:lineRule="auto"/>
        <w:ind w:left="0" w:firstLineChars="100" w:firstLine="250"/>
        <w:contextualSpacing w:val="0"/>
        <w:jc w:val="both"/>
        <w:rPr>
          <w:bCs/>
          <w:sz w:val="25"/>
          <w:szCs w:val="25"/>
          <w:lang w:val="pt-BR"/>
        </w:rPr>
      </w:pPr>
      <w:r w:rsidRPr="006675E9">
        <w:rPr>
          <w:bCs/>
          <w:sz w:val="25"/>
          <w:szCs w:val="25"/>
          <w:lang w:val="pt-BR"/>
        </w:rPr>
        <w:t xml:space="preserve">Vận dụng được các kiến thức đã học về kế toán chi phí trong việc thực hiện tính giá thành sản phẩm theo chi phí thực tế và theo định mức có đánh giá sản phẩm dở dang cuối kỳ </w:t>
      </w:r>
    </w:p>
    <w:p w:rsidR="007025AD" w:rsidRPr="006675E9" w:rsidRDefault="007025AD" w:rsidP="007025AD">
      <w:pPr>
        <w:pStyle w:val="ListParagraph"/>
        <w:numPr>
          <w:ilvl w:val="0"/>
          <w:numId w:val="3"/>
        </w:numPr>
        <w:tabs>
          <w:tab w:val="left" w:pos="567"/>
        </w:tabs>
        <w:spacing w:before="40" w:after="40" w:line="264" w:lineRule="auto"/>
        <w:ind w:left="0" w:firstLineChars="100" w:firstLine="250"/>
        <w:contextualSpacing w:val="0"/>
        <w:jc w:val="both"/>
        <w:rPr>
          <w:bCs/>
          <w:sz w:val="25"/>
          <w:szCs w:val="25"/>
          <w:lang w:val="pt-BR"/>
        </w:rPr>
      </w:pPr>
      <w:r w:rsidRPr="006675E9">
        <w:rPr>
          <w:bCs/>
          <w:sz w:val="25"/>
          <w:szCs w:val="25"/>
          <w:lang w:val="pt-BR"/>
        </w:rPr>
        <w:t xml:space="preserve">Vận dụng được các kiến thức kế toán đã học lập được bảng tính giá thành sản phẩm. </w:t>
      </w:r>
    </w:p>
    <w:p w:rsidR="007025AD" w:rsidRPr="006675E9" w:rsidRDefault="007025AD" w:rsidP="007025AD">
      <w:pPr>
        <w:pStyle w:val="ListParagraph"/>
        <w:numPr>
          <w:ilvl w:val="0"/>
          <w:numId w:val="1"/>
        </w:numPr>
        <w:tabs>
          <w:tab w:val="left" w:pos="567"/>
          <w:tab w:val="left" w:pos="3969"/>
          <w:tab w:val="left" w:pos="5103"/>
          <w:tab w:val="center" w:pos="6946"/>
        </w:tabs>
        <w:spacing w:before="40" w:after="40" w:line="264" w:lineRule="auto"/>
        <w:ind w:left="0" w:firstLineChars="100" w:firstLine="251"/>
        <w:contextualSpacing w:val="0"/>
        <w:jc w:val="both"/>
        <w:rPr>
          <w:b/>
          <w:bCs/>
          <w:sz w:val="25"/>
          <w:szCs w:val="25"/>
          <w:lang w:val="pt-BR"/>
        </w:rPr>
      </w:pPr>
      <w:r w:rsidRPr="006675E9">
        <w:rPr>
          <w:rFonts w:eastAsia="MS Mincho"/>
          <w:b/>
          <w:bCs/>
          <w:sz w:val="25"/>
          <w:szCs w:val="25"/>
          <w:lang w:val="pt-BR" w:eastAsia="ja-JP"/>
        </w:rPr>
        <w:t xml:space="preserve"> </w:t>
      </w:r>
      <w:r w:rsidRPr="006675E9">
        <w:rPr>
          <w:b/>
          <w:bCs/>
          <w:sz w:val="25"/>
          <w:szCs w:val="25"/>
          <w:lang w:val="pt-BR"/>
        </w:rPr>
        <w:t>Kỹ năng:</w:t>
      </w:r>
    </w:p>
    <w:p w:rsidR="007025AD" w:rsidRPr="006675E9" w:rsidRDefault="007025AD" w:rsidP="007025AD">
      <w:pPr>
        <w:pStyle w:val="ListParagraph"/>
        <w:numPr>
          <w:ilvl w:val="0"/>
          <w:numId w:val="4"/>
        </w:numPr>
        <w:tabs>
          <w:tab w:val="left" w:pos="567"/>
        </w:tabs>
        <w:spacing w:before="40" w:after="40" w:line="264" w:lineRule="auto"/>
        <w:ind w:left="0" w:firstLineChars="100" w:firstLine="250"/>
        <w:contextualSpacing w:val="0"/>
        <w:jc w:val="both"/>
        <w:rPr>
          <w:bCs/>
          <w:sz w:val="25"/>
          <w:szCs w:val="25"/>
          <w:lang w:val="pt-BR"/>
        </w:rPr>
      </w:pPr>
      <w:r w:rsidRPr="006675E9">
        <w:rPr>
          <w:bCs/>
          <w:sz w:val="25"/>
          <w:szCs w:val="25"/>
          <w:lang w:val="pt-BR"/>
        </w:rPr>
        <w:t>Lập được chứng từ, kiểm tra, phân loại, xử lý chứng từ kế toán;</w:t>
      </w:r>
    </w:p>
    <w:p w:rsidR="007025AD" w:rsidRPr="006675E9" w:rsidRDefault="007025AD" w:rsidP="007025AD">
      <w:pPr>
        <w:pStyle w:val="ListParagraph"/>
        <w:numPr>
          <w:ilvl w:val="0"/>
          <w:numId w:val="4"/>
        </w:numPr>
        <w:tabs>
          <w:tab w:val="left" w:pos="567"/>
        </w:tabs>
        <w:spacing w:before="40" w:after="40" w:line="264" w:lineRule="auto"/>
        <w:ind w:left="0" w:firstLineChars="100" w:firstLine="250"/>
        <w:contextualSpacing w:val="0"/>
        <w:jc w:val="both"/>
        <w:rPr>
          <w:bCs/>
          <w:sz w:val="25"/>
          <w:szCs w:val="25"/>
          <w:lang w:val="pt-BR"/>
        </w:rPr>
      </w:pPr>
      <w:r w:rsidRPr="006675E9">
        <w:rPr>
          <w:bCs/>
          <w:sz w:val="25"/>
          <w:szCs w:val="25"/>
          <w:lang w:val="pt-BR"/>
        </w:rPr>
        <w:t>Sử dụng được chứng từ kế toán trong ghi sổ kế toán chi tiết và tổng hợp;</w:t>
      </w:r>
    </w:p>
    <w:p w:rsidR="007025AD" w:rsidRPr="006675E9" w:rsidRDefault="007025AD" w:rsidP="007025AD">
      <w:pPr>
        <w:pStyle w:val="ListParagraph"/>
        <w:numPr>
          <w:ilvl w:val="0"/>
          <w:numId w:val="4"/>
        </w:numPr>
        <w:tabs>
          <w:tab w:val="left" w:pos="567"/>
        </w:tabs>
        <w:spacing w:before="40" w:after="40" w:line="264" w:lineRule="auto"/>
        <w:ind w:left="0" w:firstLineChars="100" w:firstLine="250"/>
        <w:contextualSpacing w:val="0"/>
        <w:jc w:val="both"/>
        <w:rPr>
          <w:bCs/>
          <w:sz w:val="25"/>
          <w:szCs w:val="25"/>
          <w:lang w:val="pt-BR"/>
        </w:rPr>
      </w:pPr>
      <w:r w:rsidRPr="006675E9">
        <w:rPr>
          <w:bCs/>
          <w:sz w:val="25"/>
          <w:szCs w:val="25"/>
          <w:lang w:val="pt-BR"/>
        </w:rPr>
        <w:t>Sử dụng thành thạo các chứng từ để lập bảng tính giá thành sản phẩm</w:t>
      </w:r>
    </w:p>
    <w:p w:rsidR="007025AD" w:rsidRPr="006675E9" w:rsidRDefault="007025AD" w:rsidP="007025AD">
      <w:pPr>
        <w:pStyle w:val="ListParagraph"/>
        <w:numPr>
          <w:ilvl w:val="0"/>
          <w:numId w:val="1"/>
        </w:numPr>
        <w:tabs>
          <w:tab w:val="left" w:pos="567"/>
          <w:tab w:val="left" w:pos="3969"/>
          <w:tab w:val="left" w:pos="5103"/>
          <w:tab w:val="center" w:pos="6946"/>
        </w:tabs>
        <w:spacing w:before="40" w:after="40" w:line="264" w:lineRule="auto"/>
        <w:ind w:left="0" w:firstLineChars="100" w:firstLine="251"/>
        <w:contextualSpacing w:val="0"/>
        <w:jc w:val="both"/>
        <w:rPr>
          <w:b/>
          <w:bCs/>
          <w:sz w:val="25"/>
          <w:szCs w:val="25"/>
          <w:lang w:val="pt-BR"/>
        </w:rPr>
      </w:pPr>
      <w:r w:rsidRPr="006675E9">
        <w:rPr>
          <w:rFonts w:eastAsia="MS Mincho"/>
          <w:b/>
          <w:bCs/>
          <w:sz w:val="25"/>
          <w:szCs w:val="25"/>
          <w:lang w:val="pt-BR" w:eastAsia="ja-JP"/>
        </w:rPr>
        <w:t xml:space="preserve"> </w:t>
      </w:r>
      <w:r w:rsidRPr="006675E9">
        <w:rPr>
          <w:b/>
          <w:bCs/>
          <w:sz w:val="25"/>
          <w:szCs w:val="25"/>
          <w:lang w:val="pt-BR"/>
        </w:rPr>
        <w:t>Năng lực tự chủ và trách nhiệm:</w:t>
      </w:r>
    </w:p>
    <w:p w:rsidR="007025AD" w:rsidRPr="006675E9" w:rsidRDefault="007025AD" w:rsidP="007025AD">
      <w:pPr>
        <w:pStyle w:val="ListParagraph"/>
        <w:numPr>
          <w:ilvl w:val="0"/>
          <w:numId w:val="5"/>
        </w:numPr>
        <w:tabs>
          <w:tab w:val="left" w:pos="567"/>
        </w:tabs>
        <w:spacing w:before="40" w:after="40" w:line="264" w:lineRule="auto"/>
        <w:ind w:left="0" w:firstLineChars="100" w:firstLine="250"/>
        <w:contextualSpacing w:val="0"/>
        <w:jc w:val="both"/>
        <w:rPr>
          <w:bCs/>
          <w:sz w:val="25"/>
          <w:szCs w:val="25"/>
          <w:lang w:val="pt-BR"/>
        </w:rPr>
      </w:pPr>
      <w:r w:rsidRPr="006675E9">
        <w:rPr>
          <w:bCs/>
          <w:sz w:val="25"/>
          <w:szCs w:val="25"/>
          <w:lang w:val="pt-BR"/>
        </w:rPr>
        <w:t>Tuân thủ các chế độ kế toán tài chính do Nhà nước ban hành</w:t>
      </w:r>
    </w:p>
    <w:p w:rsidR="007025AD" w:rsidRPr="006675E9" w:rsidRDefault="007025AD" w:rsidP="007025AD">
      <w:pPr>
        <w:pStyle w:val="ListParagraph"/>
        <w:numPr>
          <w:ilvl w:val="0"/>
          <w:numId w:val="5"/>
        </w:numPr>
        <w:tabs>
          <w:tab w:val="left" w:pos="567"/>
        </w:tabs>
        <w:spacing w:before="40" w:after="40" w:line="264" w:lineRule="auto"/>
        <w:ind w:left="0" w:firstLineChars="100" w:firstLine="250"/>
        <w:contextualSpacing w:val="0"/>
        <w:jc w:val="both"/>
        <w:rPr>
          <w:bCs/>
          <w:sz w:val="25"/>
          <w:szCs w:val="25"/>
          <w:lang w:val="pt-BR"/>
        </w:rPr>
      </w:pPr>
      <w:r w:rsidRPr="006675E9">
        <w:rPr>
          <w:bCs/>
          <w:sz w:val="25"/>
          <w:szCs w:val="25"/>
          <w:lang w:val="pt-BR"/>
        </w:rPr>
        <w:t>Có đạo đức lương tâm nghề nghiệp, có ý thức tổ chức kỷ luật, sức khỏa giúp cho người học sau khi tốt nghiệp có khả năng tìm kiếm việc làm tại các doanh nghiệp</w:t>
      </w:r>
    </w:p>
    <w:p w:rsidR="007025AD" w:rsidRPr="006675E9" w:rsidRDefault="007025AD" w:rsidP="007025AD">
      <w:pPr>
        <w:pStyle w:val="ListParagraph"/>
        <w:tabs>
          <w:tab w:val="left" w:pos="567"/>
          <w:tab w:val="left" w:pos="3969"/>
          <w:tab w:val="left" w:pos="5103"/>
          <w:tab w:val="center" w:pos="6946"/>
        </w:tabs>
        <w:spacing w:before="40" w:after="40" w:line="264" w:lineRule="auto"/>
        <w:ind w:left="0" w:firstLineChars="100" w:firstLine="251"/>
        <w:contextualSpacing w:val="0"/>
        <w:jc w:val="both"/>
        <w:rPr>
          <w:b/>
          <w:sz w:val="25"/>
          <w:szCs w:val="25"/>
          <w:lang w:val="sv-SE"/>
        </w:rPr>
      </w:pPr>
      <w:r w:rsidRPr="006675E9">
        <w:rPr>
          <w:b/>
          <w:sz w:val="25"/>
          <w:szCs w:val="25"/>
          <w:lang w:val="sv-SE"/>
        </w:rPr>
        <w:t xml:space="preserve">2. Phương pháp: </w:t>
      </w:r>
    </w:p>
    <w:p w:rsidR="007025AD" w:rsidRPr="006675E9" w:rsidRDefault="007025AD" w:rsidP="007025AD">
      <w:pPr>
        <w:tabs>
          <w:tab w:val="left" w:pos="567"/>
          <w:tab w:val="left" w:pos="3969"/>
          <w:tab w:val="left" w:pos="5103"/>
          <w:tab w:val="center" w:pos="6946"/>
        </w:tabs>
        <w:spacing w:before="40" w:after="40" w:line="264" w:lineRule="auto"/>
        <w:ind w:firstLineChars="100" w:firstLine="250"/>
        <w:jc w:val="both"/>
        <w:outlineLvl w:val="0"/>
        <w:rPr>
          <w:sz w:val="25"/>
          <w:szCs w:val="25"/>
          <w:lang w:val="sv-SE"/>
        </w:rPr>
      </w:pPr>
      <w:r w:rsidRPr="006675E9">
        <w:rPr>
          <w:sz w:val="25"/>
          <w:szCs w:val="25"/>
          <w:lang w:val="sv-SE"/>
        </w:rPr>
        <w:t>- Kiểm tra lý thuyết với các nội dung đã học có liên hệ với thực tiễn</w:t>
      </w:r>
    </w:p>
    <w:p w:rsidR="007025AD" w:rsidRPr="006675E9" w:rsidRDefault="007025AD" w:rsidP="007025AD">
      <w:pPr>
        <w:tabs>
          <w:tab w:val="left" w:pos="567"/>
          <w:tab w:val="left" w:pos="3969"/>
          <w:tab w:val="left" w:pos="5103"/>
          <w:tab w:val="center" w:pos="6946"/>
        </w:tabs>
        <w:spacing w:before="40" w:after="40" w:line="264" w:lineRule="auto"/>
        <w:ind w:firstLineChars="100" w:firstLine="250"/>
        <w:jc w:val="both"/>
        <w:outlineLvl w:val="0"/>
        <w:rPr>
          <w:sz w:val="25"/>
          <w:szCs w:val="25"/>
          <w:lang w:val="sv-SE"/>
        </w:rPr>
      </w:pPr>
      <w:r w:rsidRPr="006675E9">
        <w:rPr>
          <w:sz w:val="25"/>
          <w:szCs w:val="25"/>
          <w:lang w:val="sv-SE"/>
        </w:rPr>
        <w:t>- Thực hành: Kiểm tra và đánh giá các bài thảo luận của các nhóm qua các bài tập thực hành.</w:t>
      </w:r>
    </w:p>
    <w:p w:rsidR="007025AD" w:rsidRPr="006675E9" w:rsidRDefault="007025AD" w:rsidP="007025AD">
      <w:pPr>
        <w:tabs>
          <w:tab w:val="left" w:pos="567"/>
          <w:tab w:val="left" w:pos="3969"/>
          <w:tab w:val="left" w:pos="5103"/>
          <w:tab w:val="center" w:pos="6946"/>
        </w:tabs>
        <w:spacing w:before="40" w:after="40" w:line="264" w:lineRule="auto"/>
        <w:ind w:firstLineChars="100" w:firstLine="250"/>
        <w:jc w:val="both"/>
        <w:outlineLvl w:val="0"/>
        <w:rPr>
          <w:sz w:val="25"/>
          <w:szCs w:val="25"/>
          <w:lang w:val="sv-SE"/>
        </w:rPr>
      </w:pPr>
      <w:r w:rsidRPr="006675E9">
        <w:rPr>
          <w:sz w:val="25"/>
          <w:szCs w:val="25"/>
          <w:lang w:val="sv-SE"/>
        </w:rPr>
        <w:t xml:space="preserve">- Đánh giá trong quá trình học: </w:t>
      </w:r>
    </w:p>
    <w:p w:rsidR="007025AD" w:rsidRPr="006675E9" w:rsidRDefault="007025AD" w:rsidP="007025AD">
      <w:pPr>
        <w:tabs>
          <w:tab w:val="left" w:pos="567"/>
          <w:tab w:val="left" w:pos="3969"/>
          <w:tab w:val="left" w:pos="5103"/>
          <w:tab w:val="center" w:pos="6946"/>
        </w:tabs>
        <w:spacing w:before="40" w:after="40" w:line="264" w:lineRule="auto"/>
        <w:ind w:firstLineChars="100" w:firstLine="250"/>
        <w:jc w:val="both"/>
        <w:outlineLvl w:val="0"/>
        <w:rPr>
          <w:sz w:val="25"/>
          <w:szCs w:val="25"/>
          <w:lang w:val="sv-SE"/>
        </w:rPr>
      </w:pPr>
      <w:r w:rsidRPr="006675E9">
        <w:rPr>
          <w:sz w:val="25"/>
          <w:szCs w:val="25"/>
          <w:lang w:val="sv-SE"/>
        </w:rPr>
        <w:t>+ Kiểm tra viết (Tự luận và trắc nghiệm);</w:t>
      </w:r>
    </w:p>
    <w:p w:rsidR="007025AD" w:rsidRPr="006675E9" w:rsidRDefault="007025AD" w:rsidP="007025AD">
      <w:pPr>
        <w:tabs>
          <w:tab w:val="left" w:pos="567"/>
          <w:tab w:val="left" w:pos="3969"/>
          <w:tab w:val="left" w:pos="5103"/>
          <w:tab w:val="center" w:pos="6946"/>
        </w:tabs>
        <w:spacing w:before="40" w:after="40" w:line="264" w:lineRule="auto"/>
        <w:ind w:firstLineChars="100" w:firstLine="250"/>
        <w:jc w:val="both"/>
        <w:outlineLvl w:val="0"/>
        <w:rPr>
          <w:sz w:val="25"/>
          <w:szCs w:val="25"/>
          <w:lang w:val="sv-SE"/>
        </w:rPr>
      </w:pPr>
      <w:r w:rsidRPr="006675E9">
        <w:rPr>
          <w:sz w:val="25"/>
          <w:szCs w:val="25"/>
          <w:lang w:val="sv-SE"/>
        </w:rPr>
        <w:t>+ Thảo luận nhóm</w:t>
      </w:r>
    </w:p>
    <w:p w:rsidR="007025AD" w:rsidRPr="006675E9" w:rsidRDefault="007025AD" w:rsidP="007025AD">
      <w:pPr>
        <w:tabs>
          <w:tab w:val="left" w:pos="567"/>
          <w:tab w:val="left" w:pos="3969"/>
          <w:tab w:val="left" w:pos="5103"/>
          <w:tab w:val="center" w:pos="6946"/>
        </w:tabs>
        <w:spacing w:before="40" w:after="40" w:line="264" w:lineRule="auto"/>
        <w:ind w:firstLineChars="100" w:firstLine="250"/>
        <w:jc w:val="both"/>
        <w:outlineLvl w:val="0"/>
        <w:rPr>
          <w:sz w:val="25"/>
          <w:szCs w:val="25"/>
          <w:lang w:val="sv-SE"/>
        </w:rPr>
      </w:pPr>
      <w:r w:rsidRPr="006675E9">
        <w:rPr>
          <w:sz w:val="25"/>
          <w:szCs w:val="25"/>
          <w:lang w:val="sv-SE"/>
        </w:rPr>
        <w:t>- Đánh giá cuối môn học: Kiểm tra theo hình thức: Vấn đáp hoặc viết (Tự luận và trắc nghiệm)</w:t>
      </w:r>
    </w:p>
    <w:p w:rsidR="007025AD" w:rsidRPr="006675E9" w:rsidRDefault="007025AD" w:rsidP="007025AD">
      <w:pPr>
        <w:tabs>
          <w:tab w:val="left" w:pos="567"/>
          <w:tab w:val="left" w:pos="3969"/>
          <w:tab w:val="left" w:pos="5103"/>
          <w:tab w:val="center" w:pos="6946"/>
        </w:tabs>
        <w:spacing w:before="40" w:after="40" w:line="264" w:lineRule="auto"/>
        <w:ind w:firstLineChars="100" w:firstLine="251"/>
        <w:jc w:val="both"/>
        <w:rPr>
          <w:b/>
          <w:sz w:val="25"/>
          <w:szCs w:val="25"/>
          <w:lang w:val="sv-SE"/>
        </w:rPr>
      </w:pPr>
      <w:r w:rsidRPr="006675E9">
        <w:rPr>
          <w:b/>
          <w:sz w:val="25"/>
          <w:szCs w:val="25"/>
          <w:lang w:val="sv-SE"/>
        </w:rPr>
        <w:t>VI. HƯỚNG DẪN THỰC HIỆN</w:t>
      </w:r>
    </w:p>
    <w:p w:rsidR="007025AD" w:rsidRPr="006675E9" w:rsidRDefault="007025AD" w:rsidP="007025AD">
      <w:pPr>
        <w:keepNext/>
        <w:keepLines/>
        <w:tabs>
          <w:tab w:val="left" w:pos="567"/>
          <w:tab w:val="left" w:pos="3969"/>
          <w:tab w:val="left" w:pos="5103"/>
          <w:tab w:val="center" w:pos="6946"/>
        </w:tabs>
        <w:spacing w:before="40" w:after="40" w:line="264" w:lineRule="auto"/>
        <w:ind w:firstLineChars="100" w:firstLine="251"/>
        <w:jc w:val="both"/>
        <w:outlineLvl w:val="0"/>
        <w:rPr>
          <w:sz w:val="25"/>
          <w:szCs w:val="25"/>
          <w:lang w:val="sv-SE"/>
        </w:rPr>
      </w:pPr>
      <w:r w:rsidRPr="006675E9">
        <w:rPr>
          <w:b/>
          <w:sz w:val="25"/>
          <w:szCs w:val="25"/>
          <w:lang w:val="sv-SE"/>
        </w:rPr>
        <w:t>1. Phạm vi áp dụng:</w:t>
      </w:r>
      <w:r w:rsidRPr="006675E9">
        <w:rPr>
          <w:sz w:val="25"/>
          <w:szCs w:val="25"/>
          <w:lang w:val="sv-SE"/>
        </w:rPr>
        <w:t xml:space="preserve"> Chương trình  học phần được sử dụng để giảng dạy cho trình độ Cao đẳng. Tổng thời gian thực hiện là </w:t>
      </w:r>
      <w:r w:rsidRPr="006675E9">
        <w:rPr>
          <w:sz w:val="25"/>
          <w:szCs w:val="25"/>
          <w:lang w:val="sv-SE" w:eastAsia="ja-JP"/>
        </w:rPr>
        <w:t>60</w:t>
      </w:r>
      <w:r w:rsidRPr="006675E9">
        <w:rPr>
          <w:sz w:val="25"/>
          <w:szCs w:val="25"/>
          <w:lang w:val="sv-SE"/>
        </w:rPr>
        <w:t xml:space="preserve"> giờ, giáo viên giảng các giờ lý thuyết kết hợp với các bài tập thực hành đan xen.</w:t>
      </w:r>
    </w:p>
    <w:p w:rsidR="007025AD" w:rsidRPr="006675E9" w:rsidRDefault="007025AD" w:rsidP="007025AD">
      <w:pPr>
        <w:tabs>
          <w:tab w:val="left" w:pos="567"/>
          <w:tab w:val="left" w:pos="3969"/>
          <w:tab w:val="left" w:pos="5103"/>
          <w:tab w:val="center" w:pos="6946"/>
        </w:tabs>
        <w:spacing w:before="40" w:after="40" w:line="264" w:lineRule="auto"/>
        <w:ind w:firstLineChars="100" w:firstLine="251"/>
        <w:jc w:val="both"/>
        <w:outlineLvl w:val="0"/>
        <w:rPr>
          <w:b/>
          <w:sz w:val="25"/>
          <w:szCs w:val="25"/>
          <w:lang w:val="sv-SE"/>
        </w:rPr>
      </w:pPr>
      <w:r w:rsidRPr="006675E9">
        <w:rPr>
          <w:b/>
          <w:sz w:val="25"/>
          <w:szCs w:val="25"/>
          <w:lang w:val="sv-SE"/>
        </w:rPr>
        <w:t>2. Hướng dẫn về phương pháp giảng dạy, học tập:</w:t>
      </w:r>
    </w:p>
    <w:p w:rsidR="007025AD" w:rsidRPr="006675E9" w:rsidRDefault="007025AD" w:rsidP="007025AD">
      <w:pPr>
        <w:tabs>
          <w:tab w:val="left" w:pos="567"/>
          <w:tab w:val="left" w:pos="3969"/>
          <w:tab w:val="left" w:pos="5103"/>
          <w:tab w:val="center" w:pos="6946"/>
        </w:tabs>
        <w:spacing w:before="40" w:after="40" w:line="264" w:lineRule="auto"/>
        <w:ind w:firstLineChars="100" w:firstLine="250"/>
        <w:jc w:val="both"/>
        <w:outlineLvl w:val="0"/>
        <w:rPr>
          <w:sz w:val="25"/>
          <w:szCs w:val="25"/>
          <w:lang w:val="sv-SE"/>
        </w:rPr>
      </w:pPr>
      <w:r w:rsidRPr="006675E9">
        <w:rPr>
          <w:sz w:val="25"/>
          <w:szCs w:val="25"/>
          <w:lang w:val="sv-SE"/>
        </w:rPr>
        <w:t xml:space="preserve">- Đối với giáo viên, giảng viên: Giáo viên trước khi giảng dạy cần phải căn cứ vào nội dung của từng bài học, xây dựng các bài thực hành cụ thể theo nội dung của từng phần hành kế toán, </w:t>
      </w:r>
      <w:r w:rsidRPr="006675E9">
        <w:rPr>
          <w:sz w:val="25"/>
          <w:szCs w:val="25"/>
          <w:lang w:val="sv-SE"/>
        </w:rPr>
        <w:lastRenderedPageBreak/>
        <w:t>có mẫu chứng từ và sổ sách kế toán, chuẩn bị đầy đủ các điều kiện thực hiện bài học để đảm bảo chất lượng giảng dạy</w:t>
      </w:r>
    </w:p>
    <w:p w:rsidR="007025AD" w:rsidRPr="006675E9" w:rsidRDefault="007025AD" w:rsidP="007025AD">
      <w:pPr>
        <w:tabs>
          <w:tab w:val="left" w:pos="567"/>
          <w:tab w:val="left" w:pos="3143"/>
          <w:tab w:val="left" w:pos="3969"/>
          <w:tab w:val="left" w:pos="5103"/>
          <w:tab w:val="center" w:pos="6946"/>
        </w:tabs>
        <w:spacing w:before="40" w:after="40" w:line="264" w:lineRule="auto"/>
        <w:ind w:firstLineChars="100" w:firstLine="250"/>
        <w:jc w:val="both"/>
        <w:outlineLvl w:val="0"/>
        <w:rPr>
          <w:sz w:val="25"/>
          <w:szCs w:val="25"/>
          <w:lang w:val="sv-SE"/>
        </w:rPr>
      </w:pPr>
      <w:r w:rsidRPr="006675E9">
        <w:rPr>
          <w:sz w:val="25"/>
          <w:szCs w:val="25"/>
          <w:lang w:val="sv-SE"/>
        </w:rPr>
        <w:t>- Đối với người học: Để có thể tiếp thu bài mới tốt thì trước khi vào giờ học cần phải nắm vững các kiến thức đã học ở những bài trước, có đầy đủ tài liệu học tập.</w:t>
      </w:r>
    </w:p>
    <w:p w:rsidR="007025AD" w:rsidRPr="006675E9" w:rsidRDefault="007025AD" w:rsidP="007025AD">
      <w:pPr>
        <w:tabs>
          <w:tab w:val="left" w:pos="567"/>
          <w:tab w:val="left" w:pos="3969"/>
          <w:tab w:val="left" w:pos="5103"/>
          <w:tab w:val="center" w:pos="6946"/>
        </w:tabs>
        <w:spacing w:before="40" w:after="40" w:line="264" w:lineRule="auto"/>
        <w:ind w:firstLineChars="100" w:firstLine="251"/>
        <w:jc w:val="both"/>
        <w:outlineLvl w:val="0"/>
        <w:rPr>
          <w:b/>
          <w:sz w:val="25"/>
          <w:szCs w:val="25"/>
          <w:lang w:val="sv-SE"/>
        </w:rPr>
      </w:pPr>
      <w:r w:rsidRPr="006675E9">
        <w:rPr>
          <w:b/>
          <w:sz w:val="25"/>
          <w:szCs w:val="25"/>
          <w:lang w:val="sv-SE"/>
        </w:rPr>
        <w:t>3. Những trọng tâm cần chú ý:</w:t>
      </w:r>
    </w:p>
    <w:p w:rsidR="007025AD" w:rsidRPr="006675E9" w:rsidRDefault="007025AD" w:rsidP="007025AD">
      <w:pPr>
        <w:tabs>
          <w:tab w:val="left" w:pos="567"/>
          <w:tab w:val="left" w:pos="3969"/>
          <w:tab w:val="left" w:pos="5103"/>
          <w:tab w:val="center" w:pos="6946"/>
        </w:tabs>
        <w:spacing w:before="40" w:after="40" w:line="264" w:lineRule="auto"/>
        <w:ind w:firstLineChars="100" w:firstLine="250"/>
        <w:jc w:val="both"/>
        <w:outlineLvl w:val="0"/>
        <w:rPr>
          <w:sz w:val="25"/>
          <w:szCs w:val="25"/>
          <w:lang w:val="sv-SE" w:eastAsia="ja-JP"/>
        </w:rPr>
      </w:pPr>
      <w:r w:rsidRPr="006675E9">
        <w:rPr>
          <w:sz w:val="25"/>
          <w:szCs w:val="25"/>
          <w:lang w:val="sv-SE"/>
        </w:rPr>
        <w:t xml:space="preserve">- </w:t>
      </w:r>
      <w:r w:rsidRPr="006675E9">
        <w:rPr>
          <w:sz w:val="25"/>
          <w:szCs w:val="25"/>
          <w:lang w:val="sv-SE" w:eastAsia="ja-JP"/>
        </w:rPr>
        <w:t>Biết đánh giá sản phẩm dở dang cuối kỳ theo các phương pháp</w:t>
      </w:r>
    </w:p>
    <w:p w:rsidR="007025AD" w:rsidRPr="006675E9" w:rsidRDefault="007025AD" w:rsidP="007025AD">
      <w:pPr>
        <w:tabs>
          <w:tab w:val="left" w:pos="567"/>
          <w:tab w:val="left" w:pos="3969"/>
          <w:tab w:val="left" w:pos="5103"/>
          <w:tab w:val="center" w:pos="6946"/>
        </w:tabs>
        <w:spacing w:before="40" w:after="40" w:line="264" w:lineRule="auto"/>
        <w:ind w:firstLineChars="100" w:firstLine="250"/>
        <w:jc w:val="both"/>
        <w:outlineLvl w:val="0"/>
        <w:rPr>
          <w:sz w:val="25"/>
          <w:szCs w:val="25"/>
          <w:lang w:val="sv-SE" w:eastAsia="ja-JP"/>
        </w:rPr>
      </w:pPr>
      <w:r w:rsidRPr="006675E9">
        <w:rPr>
          <w:sz w:val="25"/>
          <w:szCs w:val="25"/>
          <w:lang w:val="sv-SE"/>
        </w:rPr>
        <w:t xml:space="preserve">- </w:t>
      </w:r>
      <w:r w:rsidRPr="006675E9">
        <w:rPr>
          <w:sz w:val="25"/>
          <w:szCs w:val="25"/>
          <w:lang w:val="sv-SE" w:eastAsia="ja-JP"/>
        </w:rPr>
        <w:t>Biết tính giá thành sản phẩm theo các phương pháp</w:t>
      </w:r>
    </w:p>
    <w:p w:rsidR="007025AD" w:rsidRPr="006675E9" w:rsidRDefault="007025AD" w:rsidP="007025AD">
      <w:pPr>
        <w:tabs>
          <w:tab w:val="left" w:pos="567"/>
          <w:tab w:val="left" w:pos="3969"/>
          <w:tab w:val="left" w:pos="5103"/>
          <w:tab w:val="center" w:pos="6946"/>
        </w:tabs>
        <w:spacing w:before="40" w:after="40" w:line="264" w:lineRule="auto"/>
        <w:ind w:firstLineChars="100" w:firstLine="250"/>
        <w:jc w:val="both"/>
        <w:outlineLvl w:val="0"/>
        <w:rPr>
          <w:sz w:val="25"/>
          <w:szCs w:val="25"/>
          <w:lang w:val="sv-SE" w:eastAsia="ja-JP"/>
        </w:rPr>
      </w:pPr>
      <w:r w:rsidRPr="006675E9">
        <w:rPr>
          <w:sz w:val="25"/>
          <w:szCs w:val="25"/>
          <w:lang w:val="sv-SE"/>
        </w:rPr>
        <w:t xml:space="preserve">- </w:t>
      </w:r>
      <w:r w:rsidRPr="006675E9">
        <w:rPr>
          <w:sz w:val="25"/>
          <w:szCs w:val="25"/>
          <w:lang w:val="sv-SE" w:eastAsia="ja-JP"/>
        </w:rPr>
        <w:t>Lập được bảng tính giá thành</w:t>
      </w:r>
    </w:p>
    <w:p w:rsidR="007025AD" w:rsidRPr="006675E9" w:rsidRDefault="007025AD" w:rsidP="007025AD">
      <w:pPr>
        <w:tabs>
          <w:tab w:val="left" w:pos="567"/>
          <w:tab w:val="left" w:pos="3969"/>
          <w:tab w:val="left" w:pos="5103"/>
          <w:tab w:val="center" w:pos="6946"/>
        </w:tabs>
        <w:spacing w:before="40" w:after="40" w:line="264" w:lineRule="auto"/>
        <w:ind w:firstLineChars="100" w:firstLine="251"/>
        <w:jc w:val="both"/>
        <w:outlineLvl w:val="0"/>
        <w:rPr>
          <w:b/>
          <w:sz w:val="25"/>
          <w:szCs w:val="25"/>
          <w:lang w:val="sv-SE" w:eastAsia="ja-JP"/>
        </w:rPr>
      </w:pPr>
      <w:r w:rsidRPr="006675E9">
        <w:rPr>
          <w:b/>
          <w:sz w:val="25"/>
          <w:szCs w:val="25"/>
          <w:lang w:val="sv-SE"/>
        </w:rPr>
        <w:t>4. Tài liệu tham khảo:</w:t>
      </w:r>
    </w:p>
    <w:p w:rsidR="007025AD" w:rsidRPr="006675E9" w:rsidRDefault="007025AD" w:rsidP="007025AD">
      <w:pPr>
        <w:tabs>
          <w:tab w:val="left" w:pos="567"/>
          <w:tab w:val="left" w:pos="3969"/>
          <w:tab w:val="left" w:pos="5103"/>
          <w:tab w:val="center" w:pos="6946"/>
        </w:tabs>
        <w:spacing w:before="40" w:after="40" w:line="264" w:lineRule="auto"/>
        <w:ind w:firstLineChars="100" w:firstLine="251"/>
        <w:jc w:val="both"/>
        <w:outlineLvl w:val="0"/>
        <w:rPr>
          <w:sz w:val="25"/>
          <w:szCs w:val="25"/>
          <w:lang w:val="sv-SE" w:eastAsia="ja-JP"/>
        </w:rPr>
      </w:pPr>
      <w:r w:rsidRPr="006675E9">
        <w:rPr>
          <w:b/>
          <w:sz w:val="25"/>
          <w:szCs w:val="25"/>
          <w:lang w:val="sv-SE" w:eastAsia="ja-JP"/>
        </w:rPr>
        <w:t xml:space="preserve">- </w:t>
      </w:r>
      <w:r w:rsidRPr="006675E9">
        <w:rPr>
          <w:sz w:val="25"/>
          <w:szCs w:val="25"/>
          <w:lang w:val="sv-SE" w:eastAsia="ja-JP"/>
        </w:rPr>
        <w:t>Kế toán chi phí- Trường ĐH Kinh tế TP.HCM- NXB Kinh tế TP.HCM-2017</w:t>
      </w:r>
    </w:p>
    <w:p w:rsidR="007025AD" w:rsidRPr="006675E9" w:rsidRDefault="007025AD" w:rsidP="007025AD">
      <w:pPr>
        <w:tabs>
          <w:tab w:val="left" w:pos="567"/>
          <w:tab w:val="left" w:pos="3969"/>
          <w:tab w:val="left" w:pos="5103"/>
          <w:tab w:val="center" w:pos="6946"/>
        </w:tabs>
        <w:spacing w:before="40" w:after="40" w:line="264" w:lineRule="auto"/>
        <w:ind w:firstLineChars="100" w:firstLine="250"/>
        <w:jc w:val="both"/>
        <w:outlineLvl w:val="0"/>
        <w:rPr>
          <w:sz w:val="25"/>
          <w:szCs w:val="25"/>
          <w:lang w:val="sv-SE"/>
        </w:rPr>
      </w:pPr>
      <w:r w:rsidRPr="006675E9">
        <w:rPr>
          <w:sz w:val="25"/>
          <w:szCs w:val="25"/>
          <w:lang w:val="sv-SE"/>
        </w:rPr>
        <w:t>- Thông tư 200/2014/TT-BTC : Hướng dẫn chế độ kế toán doanh nghiệp</w:t>
      </w:r>
    </w:p>
    <w:p w:rsidR="007025AD" w:rsidRPr="006675E9" w:rsidRDefault="007025AD" w:rsidP="007025AD">
      <w:pPr>
        <w:tabs>
          <w:tab w:val="left" w:pos="567"/>
          <w:tab w:val="left" w:pos="3969"/>
          <w:tab w:val="left" w:pos="5103"/>
          <w:tab w:val="center" w:pos="6946"/>
        </w:tabs>
        <w:spacing w:before="40" w:after="40" w:line="264" w:lineRule="auto"/>
        <w:ind w:firstLineChars="100" w:firstLine="250"/>
        <w:jc w:val="both"/>
        <w:outlineLvl w:val="0"/>
        <w:rPr>
          <w:sz w:val="25"/>
          <w:szCs w:val="25"/>
          <w:lang w:val="sv-SE"/>
        </w:rPr>
      </w:pPr>
      <w:r w:rsidRPr="006675E9">
        <w:rPr>
          <w:sz w:val="25"/>
          <w:szCs w:val="25"/>
          <w:lang w:val="sv-SE"/>
        </w:rPr>
        <w:t>-Thông tư 133/2016/TT-BTC : Hướng dẫn chế độ kế toán doanh nghiệp vừa và nhỏ</w:t>
      </w:r>
    </w:p>
    <w:p w:rsidR="007025AD" w:rsidRPr="006675E9" w:rsidRDefault="007025AD" w:rsidP="007025AD">
      <w:pPr>
        <w:tabs>
          <w:tab w:val="left" w:pos="567"/>
          <w:tab w:val="left" w:pos="3969"/>
          <w:tab w:val="left" w:pos="5103"/>
          <w:tab w:val="center" w:pos="6946"/>
        </w:tabs>
        <w:spacing w:before="40" w:after="40" w:line="264" w:lineRule="auto"/>
        <w:ind w:firstLineChars="100" w:firstLine="250"/>
        <w:jc w:val="both"/>
        <w:outlineLvl w:val="0"/>
        <w:rPr>
          <w:sz w:val="25"/>
          <w:szCs w:val="25"/>
          <w:lang w:val="sv-SE"/>
        </w:rPr>
      </w:pPr>
      <w:r w:rsidRPr="006675E9">
        <w:rPr>
          <w:sz w:val="25"/>
          <w:szCs w:val="25"/>
          <w:lang w:val="sv-SE"/>
        </w:rPr>
        <w:t>- Chuẩn mực kế toán</w:t>
      </w:r>
    </w:p>
    <w:p w:rsidR="007025AD" w:rsidRPr="006675E9" w:rsidRDefault="007025AD" w:rsidP="007025AD">
      <w:pPr>
        <w:tabs>
          <w:tab w:val="left" w:pos="567"/>
          <w:tab w:val="left" w:pos="3969"/>
          <w:tab w:val="left" w:pos="5103"/>
          <w:tab w:val="center" w:pos="6946"/>
        </w:tabs>
        <w:spacing w:before="40" w:after="40" w:line="264" w:lineRule="auto"/>
        <w:ind w:firstLineChars="100" w:firstLine="250"/>
        <w:jc w:val="both"/>
        <w:outlineLvl w:val="0"/>
        <w:rPr>
          <w:sz w:val="25"/>
          <w:szCs w:val="25"/>
          <w:lang w:val="sv-SE"/>
        </w:rPr>
      </w:pPr>
      <w:r w:rsidRPr="006675E9">
        <w:rPr>
          <w:sz w:val="25"/>
          <w:szCs w:val="25"/>
          <w:lang w:val="sv-SE"/>
        </w:rPr>
        <w:t>- Luật kế toán</w:t>
      </w:r>
    </w:p>
    <w:p w:rsidR="007025AD" w:rsidRPr="006675E9" w:rsidRDefault="007025AD" w:rsidP="007025AD">
      <w:pPr>
        <w:tabs>
          <w:tab w:val="left" w:pos="567"/>
          <w:tab w:val="left" w:pos="3969"/>
          <w:tab w:val="left" w:pos="5103"/>
          <w:tab w:val="center" w:pos="6946"/>
        </w:tabs>
        <w:spacing w:before="40" w:after="40" w:line="264" w:lineRule="auto"/>
        <w:ind w:firstLineChars="100" w:firstLine="250"/>
        <w:jc w:val="both"/>
        <w:outlineLvl w:val="0"/>
        <w:rPr>
          <w:sz w:val="25"/>
          <w:szCs w:val="25"/>
          <w:lang w:val="sv-SE"/>
        </w:rPr>
      </w:pPr>
      <w:r w:rsidRPr="006675E9">
        <w:rPr>
          <w:sz w:val="25"/>
          <w:szCs w:val="25"/>
          <w:lang w:val="sv-SE"/>
        </w:rPr>
        <w:t>- 140 Sơ đồ kế toán doanh nghiệp – Nhà xuất bản Hồng Đức, 2014</w:t>
      </w:r>
    </w:p>
    <w:p w:rsidR="007025AD" w:rsidRPr="006675E9" w:rsidRDefault="007025AD" w:rsidP="007025AD">
      <w:pPr>
        <w:tabs>
          <w:tab w:val="left" w:pos="567"/>
          <w:tab w:val="left" w:pos="3969"/>
          <w:tab w:val="left" w:pos="5103"/>
          <w:tab w:val="center" w:pos="6946"/>
        </w:tabs>
        <w:spacing w:before="40" w:after="40" w:line="264" w:lineRule="auto"/>
        <w:ind w:firstLineChars="100" w:firstLine="250"/>
        <w:jc w:val="both"/>
        <w:outlineLvl w:val="0"/>
        <w:rPr>
          <w:sz w:val="25"/>
          <w:szCs w:val="25"/>
          <w:lang w:val="sv-SE" w:eastAsia="ja-JP"/>
        </w:rPr>
      </w:pPr>
      <w:r w:rsidRPr="006675E9">
        <w:rPr>
          <w:sz w:val="25"/>
          <w:szCs w:val="25"/>
          <w:lang w:val="sv-SE"/>
        </w:rPr>
        <w:t>- Kế toán tài chính – Nhà xuất bản Kinh tế TP. Hồ Chí Minh, 201</w:t>
      </w:r>
      <w:r w:rsidRPr="006675E9">
        <w:rPr>
          <w:sz w:val="25"/>
          <w:szCs w:val="25"/>
          <w:lang w:val="sv-SE" w:eastAsia="ja-JP"/>
        </w:rPr>
        <w:t>6</w:t>
      </w:r>
      <w:r w:rsidRPr="006675E9">
        <w:rPr>
          <w:sz w:val="25"/>
          <w:szCs w:val="25"/>
          <w:lang w:val="sv-SE"/>
        </w:rPr>
        <w:t>.</w:t>
      </w:r>
    </w:p>
    <w:p w:rsidR="007025AD" w:rsidRPr="006675E9" w:rsidRDefault="007025AD" w:rsidP="007025AD">
      <w:pPr>
        <w:spacing w:before="40" w:after="40" w:line="264" w:lineRule="auto"/>
        <w:ind w:firstLineChars="100" w:firstLine="251"/>
        <w:rPr>
          <w:b/>
          <w:sz w:val="25"/>
          <w:szCs w:val="25"/>
          <w:lang w:val="sv-SE" w:eastAsia="ja-JP"/>
        </w:rPr>
      </w:pPr>
      <w:r w:rsidRPr="006675E9">
        <w:rPr>
          <w:b/>
          <w:sz w:val="25"/>
          <w:szCs w:val="25"/>
          <w:lang w:val="sv-SE" w:eastAsia="ja-JP"/>
        </w:rPr>
        <w:t>5. Ghi chú và giải thích (nếu có):</w:t>
      </w:r>
    </w:p>
    <w:p w:rsidR="007025AD" w:rsidRPr="006675E9" w:rsidRDefault="007025AD" w:rsidP="007025AD">
      <w:pPr>
        <w:tabs>
          <w:tab w:val="left" w:pos="567"/>
          <w:tab w:val="left" w:pos="3969"/>
          <w:tab w:val="left" w:pos="5103"/>
          <w:tab w:val="center" w:pos="6946"/>
        </w:tabs>
        <w:spacing w:before="40" w:after="40" w:line="264" w:lineRule="auto"/>
        <w:ind w:firstLineChars="100" w:firstLine="250"/>
        <w:jc w:val="both"/>
        <w:outlineLvl w:val="0"/>
        <w:rPr>
          <w:i/>
          <w:sz w:val="25"/>
          <w:szCs w:val="25"/>
          <w:lang w:val="sv-SE"/>
        </w:rPr>
      </w:pPr>
      <w:r w:rsidRPr="006675E9">
        <w:rPr>
          <w:i/>
          <w:sz w:val="25"/>
          <w:szCs w:val="25"/>
          <w:lang w:val="sv-SE"/>
        </w:rPr>
        <w:tab/>
      </w:r>
      <w:r w:rsidRPr="006675E9">
        <w:rPr>
          <w:i/>
          <w:sz w:val="25"/>
          <w:szCs w:val="25"/>
          <w:lang w:val="sv-SE"/>
        </w:rPr>
        <w:tab/>
        <w:t xml:space="preserve">TP. Hồ Chí Minh, ngày           tháng       năm </w:t>
      </w:r>
      <w:r>
        <w:rPr>
          <w:i/>
          <w:sz w:val="25"/>
          <w:szCs w:val="25"/>
          <w:lang w:val="sv-SE"/>
        </w:rPr>
        <w:t>2020</w:t>
      </w:r>
    </w:p>
    <w:p w:rsidR="007025AD" w:rsidRPr="006675E9" w:rsidRDefault="007025AD" w:rsidP="007025AD">
      <w:pPr>
        <w:tabs>
          <w:tab w:val="left" w:pos="567"/>
          <w:tab w:val="left" w:pos="3969"/>
          <w:tab w:val="left" w:pos="5103"/>
          <w:tab w:val="center" w:pos="6946"/>
        </w:tabs>
        <w:spacing w:before="40" w:after="40" w:line="264" w:lineRule="auto"/>
        <w:ind w:firstLineChars="100" w:firstLine="250"/>
        <w:jc w:val="both"/>
        <w:outlineLvl w:val="0"/>
        <w:rPr>
          <w:b/>
          <w:sz w:val="25"/>
          <w:szCs w:val="25"/>
          <w:lang w:val="sv-SE"/>
        </w:rPr>
      </w:pPr>
      <w:r w:rsidRPr="006675E9">
        <w:rPr>
          <w:sz w:val="25"/>
          <w:szCs w:val="25"/>
          <w:lang w:val="sv-SE"/>
        </w:rPr>
        <w:tab/>
      </w:r>
      <w:r w:rsidRPr="006675E9">
        <w:rPr>
          <w:sz w:val="25"/>
          <w:szCs w:val="25"/>
          <w:lang w:val="sv-SE"/>
        </w:rPr>
        <w:tab/>
      </w:r>
      <w:r w:rsidRPr="006675E9">
        <w:rPr>
          <w:sz w:val="25"/>
          <w:szCs w:val="25"/>
          <w:lang w:val="sv-SE"/>
        </w:rPr>
        <w:tab/>
        <w:t xml:space="preserve">             </w:t>
      </w:r>
      <w:r w:rsidRPr="006675E9">
        <w:rPr>
          <w:b/>
          <w:sz w:val="25"/>
          <w:szCs w:val="25"/>
          <w:lang w:val="sv-SE"/>
        </w:rPr>
        <w:t>Trưởng Khoa</w:t>
      </w:r>
    </w:p>
    <w:p w:rsidR="007025AD" w:rsidRPr="006675E9" w:rsidRDefault="007025AD" w:rsidP="007025AD">
      <w:pPr>
        <w:tabs>
          <w:tab w:val="left" w:pos="567"/>
          <w:tab w:val="left" w:pos="3969"/>
          <w:tab w:val="left" w:pos="5103"/>
          <w:tab w:val="left" w:pos="5692"/>
        </w:tabs>
        <w:spacing w:before="40" w:after="40" w:line="264" w:lineRule="auto"/>
        <w:ind w:firstLineChars="100" w:firstLine="251"/>
        <w:jc w:val="both"/>
        <w:outlineLvl w:val="0"/>
        <w:rPr>
          <w:b/>
          <w:sz w:val="25"/>
          <w:szCs w:val="25"/>
          <w:lang w:val="sv-SE"/>
        </w:rPr>
      </w:pPr>
      <w:r w:rsidRPr="006675E9">
        <w:rPr>
          <w:b/>
          <w:sz w:val="25"/>
          <w:szCs w:val="25"/>
          <w:lang w:val="sv-SE"/>
        </w:rPr>
        <w:tab/>
      </w:r>
      <w:r w:rsidRPr="006675E9">
        <w:rPr>
          <w:b/>
          <w:sz w:val="25"/>
          <w:szCs w:val="25"/>
          <w:lang w:val="sv-SE"/>
        </w:rPr>
        <w:tab/>
      </w:r>
      <w:r w:rsidRPr="006675E9">
        <w:rPr>
          <w:b/>
          <w:sz w:val="25"/>
          <w:szCs w:val="25"/>
          <w:lang w:val="sv-SE"/>
        </w:rPr>
        <w:tab/>
      </w:r>
      <w:r w:rsidRPr="006675E9">
        <w:rPr>
          <w:b/>
          <w:sz w:val="25"/>
          <w:szCs w:val="25"/>
          <w:lang w:val="sv-SE"/>
        </w:rPr>
        <w:tab/>
      </w:r>
    </w:p>
    <w:p w:rsidR="007025AD" w:rsidRPr="006675E9" w:rsidRDefault="007025AD" w:rsidP="007025AD">
      <w:pPr>
        <w:tabs>
          <w:tab w:val="left" w:pos="567"/>
          <w:tab w:val="left" w:pos="3969"/>
          <w:tab w:val="left" w:pos="5103"/>
          <w:tab w:val="center" w:pos="6946"/>
        </w:tabs>
        <w:spacing w:before="40" w:after="40" w:line="264" w:lineRule="auto"/>
        <w:ind w:firstLineChars="100" w:firstLine="251"/>
        <w:jc w:val="both"/>
        <w:outlineLvl w:val="0"/>
        <w:rPr>
          <w:b/>
          <w:sz w:val="25"/>
          <w:szCs w:val="25"/>
          <w:lang w:val="sv-SE"/>
        </w:rPr>
      </w:pPr>
    </w:p>
    <w:p w:rsidR="007025AD" w:rsidRPr="006675E9" w:rsidRDefault="007025AD" w:rsidP="007025AD">
      <w:pPr>
        <w:tabs>
          <w:tab w:val="left" w:pos="567"/>
          <w:tab w:val="left" w:pos="3969"/>
          <w:tab w:val="left" w:pos="5103"/>
          <w:tab w:val="center" w:pos="6946"/>
        </w:tabs>
        <w:spacing w:before="40" w:after="40" w:line="264" w:lineRule="auto"/>
        <w:ind w:firstLineChars="100" w:firstLine="251"/>
        <w:jc w:val="both"/>
        <w:outlineLvl w:val="0"/>
        <w:rPr>
          <w:b/>
          <w:sz w:val="25"/>
          <w:szCs w:val="25"/>
          <w:lang w:val="sv-SE"/>
        </w:rPr>
      </w:pPr>
    </w:p>
    <w:p w:rsidR="007025AD" w:rsidRPr="006675E9" w:rsidRDefault="007025AD" w:rsidP="007025AD">
      <w:pPr>
        <w:tabs>
          <w:tab w:val="left" w:pos="567"/>
          <w:tab w:val="left" w:pos="3969"/>
          <w:tab w:val="left" w:pos="5103"/>
          <w:tab w:val="center" w:pos="6946"/>
        </w:tabs>
        <w:spacing w:before="40" w:after="40" w:line="264" w:lineRule="auto"/>
        <w:ind w:firstLineChars="100" w:firstLine="251"/>
        <w:outlineLvl w:val="0"/>
        <w:rPr>
          <w:b/>
          <w:sz w:val="25"/>
          <w:szCs w:val="25"/>
          <w:lang w:val="sv-SE"/>
        </w:rPr>
      </w:pPr>
      <w:r w:rsidRPr="006675E9">
        <w:rPr>
          <w:b/>
          <w:sz w:val="25"/>
          <w:szCs w:val="25"/>
          <w:lang w:val="sv-SE"/>
        </w:rPr>
        <w:tab/>
      </w:r>
    </w:p>
    <w:p w:rsidR="007025AD" w:rsidRPr="006675E9" w:rsidRDefault="007025AD" w:rsidP="007025AD">
      <w:pPr>
        <w:tabs>
          <w:tab w:val="left" w:pos="567"/>
          <w:tab w:val="left" w:pos="3969"/>
          <w:tab w:val="left" w:pos="5103"/>
          <w:tab w:val="center" w:pos="6946"/>
        </w:tabs>
        <w:spacing w:before="40" w:after="40" w:line="264" w:lineRule="auto"/>
        <w:ind w:firstLineChars="100" w:firstLine="251"/>
        <w:outlineLvl w:val="0"/>
        <w:rPr>
          <w:b/>
          <w:sz w:val="25"/>
          <w:szCs w:val="25"/>
          <w:lang w:val="sv-SE"/>
        </w:rPr>
      </w:pPr>
      <w:r w:rsidRPr="006675E9">
        <w:rPr>
          <w:b/>
          <w:sz w:val="25"/>
          <w:szCs w:val="25"/>
          <w:lang w:val="sv-SE"/>
        </w:rPr>
        <w:tab/>
      </w:r>
      <w:r w:rsidRPr="006675E9">
        <w:rPr>
          <w:b/>
          <w:sz w:val="25"/>
          <w:szCs w:val="25"/>
          <w:lang w:val="sv-SE"/>
        </w:rPr>
        <w:tab/>
        <w:t xml:space="preserve">                    </w:t>
      </w:r>
      <w:r>
        <w:rPr>
          <w:b/>
          <w:sz w:val="25"/>
          <w:szCs w:val="25"/>
          <w:lang w:val="sv-SE"/>
        </w:rPr>
        <w:t>TS. Nguyễn Trọng Nghĩa</w:t>
      </w:r>
    </w:p>
    <w:p w:rsidR="00682A5D" w:rsidRDefault="00682A5D">
      <w:bookmarkStart w:id="0" w:name="_GoBack"/>
      <w:bookmarkEnd w:id="0"/>
    </w:p>
    <w:sectPr w:rsidR="00682A5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D4A44"/>
    <w:multiLevelType w:val="hybridMultilevel"/>
    <w:tmpl w:val="67CA0690"/>
    <w:lvl w:ilvl="0" w:tplc="712AB8BA">
      <w:start w:val="1"/>
      <w:numFmt w:val="decimal"/>
      <w:lvlText w:val="%1."/>
      <w:lvlJc w:val="left"/>
      <w:pPr>
        <w:ind w:left="720" w:hanging="360"/>
      </w:pPr>
      <w:rPr>
        <w:rFonts w:eastAsia="MS Mincho"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670B01"/>
    <w:multiLevelType w:val="hybridMultilevel"/>
    <w:tmpl w:val="878EF864"/>
    <w:lvl w:ilvl="0" w:tplc="04090003">
      <w:start w:val="1"/>
      <w:numFmt w:val="bullet"/>
      <w:lvlText w:val="o"/>
      <w:lvlJc w:val="left"/>
      <w:pPr>
        <w:ind w:left="1350" w:hanging="360"/>
      </w:pPr>
      <w:rPr>
        <w:rFonts w:ascii="Courier New" w:hAnsi="Courier New" w:cs="Courier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 w15:restartNumberingAfterBreak="0">
    <w:nsid w:val="105E18DC"/>
    <w:multiLevelType w:val="hybridMultilevel"/>
    <w:tmpl w:val="FEA82BF0"/>
    <w:lvl w:ilvl="0" w:tplc="04090003">
      <w:start w:val="1"/>
      <w:numFmt w:val="bullet"/>
      <w:lvlText w:val="o"/>
      <w:lvlJc w:val="left"/>
      <w:pPr>
        <w:ind w:left="1350" w:hanging="360"/>
      </w:pPr>
      <w:rPr>
        <w:rFonts w:ascii="Courier New" w:hAnsi="Courier New" w:cs="Courier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 w15:restartNumberingAfterBreak="0">
    <w:nsid w:val="14180927"/>
    <w:multiLevelType w:val="hybridMultilevel"/>
    <w:tmpl w:val="BC50DD4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D920E7"/>
    <w:multiLevelType w:val="hybridMultilevel"/>
    <w:tmpl w:val="DCDC641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B9E682E"/>
    <w:multiLevelType w:val="hybridMultilevel"/>
    <w:tmpl w:val="93906E0A"/>
    <w:lvl w:ilvl="0" w:tplc="04090003">
      <w:start w:val="1"/>
      <w:numFmt w:val="bullet"/>
      <w:lvlText w:val="o"/>
      <w:lvlJc w:val="left"/>
      <w:pPr>
        <w:ind w:left="1287" w:hanging="360"/>
      </w:pPr>
      <w:rPr>
        <w:rFonts w:ascii="Courier New" w:hAnsi="Courier New" w:cs="Courier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3F2E09CB"/>
    <w:multiLevelType w:val="hybridMultilevel"/>
    <w:tmpl w:val="74682C7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141959"/>
    <w:multiLevelType w:val="hybridMultilevel"/>
    <w:tmpl w:val="5E0C8D1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CBC6E2E"/>
    <w:multiLevelType w:val="hybridMultilevel"/>
    <w:tmpl w:val="5C9C3B4C"/>
    <w:lvl w:ilvl="0" w:tplc="04090003">
      <w:start w:val="1"/>
      <w:numFmt w:val="bullet"/>
      <w:lvlText w:val="o"/>
      <w:lvlJc w:val="left"/>
      <w:pPr>
        <w:ind w:left="1350" w:hanging="360"/>
      </w:pPr>
      <w:rPr>
        <w:rFonts w:ascii="Courier New" w:hAnsi="Courier New" w:cs="Courier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9" w15:restartNumberingAfterBreak="0">
    <w:nsid w:val="64BD722D"/>
    <w:multiLevelType w:val="multilevel"/>
    <w:tmpl w:val="EA4C0168"/>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7DF91876"/>
    <w:multiLevelType w:val="hybridMultilevel"/>
    <w:tmpl w:val="1C3801E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8"/>
  </w:num>
  <w:num w:numId="4">
    <w:abstractNumId w:val="2"/>
  </w:num>
  <w:num w:numId="5">
    <w:abstractNumId w:val="1"/>
  </w:num>
  <w:num w:numId="6">
    <w:abstractNumId w:val="9"/>
  </w:num>
  <w:num w:numId="7">
    <w:abstractNumId w:val="4"/>
  </w:num>
  <w:num w:numId="8">
    <w:abstractNumId w:val="7"/>
  </w:num>
  <w:num w:numId="9">
    <w:abstractNumId w:val="3"/>
  </w:num>
  <w:num w:numId="10">
    <w:abstractNumId w:val="10"/>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25AD"/>
    <w:rsid w:val="00682A5D"/>
    <w:rsid w:val="007025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6D1A0E4-6AD0-4A3D-B3B4-0E00A71AC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25AD"/>
    <w:pPr>
      <w:spacing w:before="60" w:after="60" w:line="312" w:lineRule="auto"/>
    </w:pPr>
    <w:rPr>
      <w:rFonts w:ascii="Times New Roman" w:eastAsia="MS Mincho"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025AD"/>
    <w:pPr>
      <w:spacing w:before="0" w:after="0" w:line="240" w:lineRule="auto"/>
      <w:ind w:left="720"/>
      <w:contextualSpacing/>
    </w:pPr>
    <w:rPr>
      <w:rFonts w:eastAsia="Times New Roman"/>
      <w:sz w:val="28"/>
      <w:szCs w:val="28"/>
    </w:rPr>
  </w:style>
  <w:style w:type="character" w:customStyle="1" w:styleId="ListParagraphChar">
    <w:name w:val="List Paragraph Char"/>
    <w:link w:val="ListParagraph"/>
    <w:uiPriority w:val="34"/>
    <w:rsid w:val="007025AD"/>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1480</Words>
  <Characters>8439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Nhu</dc:creator>
  <cp:keywords/>
  <dc:description/>
  <cp:lastModifiedBy>Quynh Nhu</cp:lastModifiedBy>
  <cp:revision>1</cp:revision>
  <dcterms:created xsi:type="dcterms:W3CDTF">2023-01-29T07:42:00Z</dcterms:created>
  <dcterms:modified xsi:type="dcterms:W3CDTF">2023-01-29T07:42:00Z</dcterms:modified>
</cp:coreProperties>
</file>